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3276" w:rsidRDefault="0031611A" w:rsidP="00413774">
      <w:pPr>
        <w:pStyle w:val="Title"/>
        <w:spacing w:before="600" w:after="240" w:line="240" w:lineRule="auto"/>
        <w:contextualSpacing w:val="0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51e0fxrp2luf" w:colFirst="0" w:colLast="0"/>
      <w:bookmarkStart w:id="1" w:name="_GoBack"/>
      <w:bookmarkEnd w:id="0"/>
      <w:bookmarkEnd w:id="1"/>
      <w:r w:rsidRPr="008E0E3C">
        <w:rPr>
          <w:rFonts w:ascii="Times New Roman" w:hAnsi="Times New Roman" w:cs="Times New Roman"/>
          <w:sz w:val="44"/>
          <w:szCs w:val="44"/>
        </w:rPr>
        <w:t>ЭТИЧЕСКИЙ КОДЕКС</w:t>
      </w:r>
      <w:r w:rsidR="00413774">
        <w:rPr>
          <w:rFonts w:ascii="Times New Roman" w:hAnsi="Times New Roman" w:cs="Times New Roman"/>
          <w:sz w:val="44"/>
          <w:szCs w:val="44"/>
        </w:rPr>
        <w:br/>
      </w:r>
      <w:r w:rsidR="00413774">
        <w:rPr>
          <w:rFonts w:ascii="Times New Roman" w:hAnsi="Times New Roman" w:cs="Times New Roman"/>
          <w:sz w:val="44"/>
          <w:szCs w:val="44"/>
        </w:rPr>
        <w:br/>
      </w:r>
      <w:r w:rsidRPr="008E0E3C">
        <w:rPr>
          <w:rFonts w:ascii="Times New Roman" w:hAnsi="Times New Roman" w:cs="Times New Roman"/>
          <w:sz w:val="44"/>
          <w:szCs w:val="44"/>
        </w:rPr>
        <w:t>АССОЦИАЦИИ ПОНИМАЮЩЕЙ ПСИХОТЕРАПИИ</w:t>
      </w:r>
    </w:p>
    <w:p w:rsidR="0031611A" w:rsidRPr="0031611A" w:rsidRDefault="0031611A" w:rsidP="0031611A"/>
    <w:bookmarkStart w:id="2" w:name="_xd5ekt8wv0mk" w:colFirst="0" w:colLast="0" w:displacedByCustomXml="next"/>
    <w:bookmarkEnd w:id="2" w:displacedByCustomXml="next"/>
    <w:sdt>
      <w:sdtPr>
        <w:rPr>
          <w:rFonts w:ascii="Times New Roman" w:hAnsi="Times New Roman" w:cs="Times New Roman"/>
          <w:b/>
          <w:bCs/>
        </w:rPr>
        <w:id w:val="449526629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31611A" w:rsidRPr="0031611A" w:rsidRDefault="006518D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r w:rsidRPr="008E0E3C">
            <w:rPr>
              <w:rFonts w:ascii="Times New Roman" w:hAnsi="Times New Roman" w:cs="Times New Roman"/>
            </w:rPr>
            <w:fldChar w:fldCharType="begin"/>
          </w:r>
          <w:r w:rsidR="008E0E3C" w:rsidRPr="008E0E3C">
            <w:rPr>
              <w:rFonts w:ascii="Times New Roman" w:hAnsi="Times New Roman" w:cs="Times New Roman"/>
            </w:rPr>
            <w:instrText xml:space="preserve"> TOC \o "1-3" \h \z \u </w:instrText>
          </w:r>
          <w:r w:rsidRPr="008E0E3C">
            <w:rPr>
              <w:rFonts w:ascii="Times New Roman" w:hAnsi="Times New Roman" w:cs="Times New Roman"/>
            </w:rPr>
            <w:fldChar w:fldCharType="separate"/>
          </w:r>
          <w:hyperlink w:anchor="_Toc474426463" w:history="1">
            <w:r w:rsidR="0031611A" w:rsidRPr="0031611A">
              <w:rPr>
                <w:rStyle w:val="Hyperlink"/>
                <w:noProof/>
                <w:sz w:val="24"/>
                <w:szCs w:val="24"/>
              </w:rPr>
              <w:t>Введение</w:t>
            </w:r>
            <w:r w:rsidR="0031611A" w:rsidRPr="0031611A">
              <w:rPr>
                <w:noProof/>
                <w:webHidden/>
                <w:sz w:val="24"/>
                <w:szCs w:val="24"/>
              </w:rPr>
              <w:tab/>
            </w:r>
            <w:r w:rsidRPr="0031611A">
              <w:rPr>
                <w:rStyle w:val="Hyperlink"/>
                <w:noProof/>
                <w:sz w:val="24"/>
                <w:szCs w:val="24"/>
              </w:rPr>
              <w:fldChar w:fldCharType="begin"/>
            </w:r>
            <w:r w:rsidR="0031611A" w:rsidRPr="0031611A">
              <w:rPr>
                <w:noProof/>
                <w:webHidden/>
                <w:sz w:val="24"/>
                <w:szCs w:val="24"/>
              </w:rPr>
              <w:instrText xml:space="preserve"> PAGEREF _Toc474426463 \h </w:instrText>
            </w:r>
            <w:r w:rsidRPr="0031611A">
              <w:rPr>
                <w:rStyle w:val="Hyperlink"/>
                <w:noProof/>
                <w:sz w:val="24"/>
                <w:szCs w:val="24"/>
              </w:rPr>
            </w:r>
            <w:r w:rsidRPr="0031611A">
              <w:rPr>
                <w:rStyle w:val="Hyperlink"/>
                <w:noProof/>
                <w:sz w:val="24"/>
                <w:szCs w:val="24"/>
              </w:rPr>
              <w:fldChar w:fldCharType="separate"/>
            </w:r>
            <w:r w:rsidR="0031611A" w:rsidRPr="0031611A">
              <w:rPr>
                <w:noProof/>
                <w:webHidden/>
                <w:sz w:val="24"/>
                <w:szCs w:val="24"/>
              </w:rPr>
              <w:t>2</w:t>
            </w:r>
            <w:r w:rsidRPr="0031611A">
              <w:rPr>
                <w:rStyle w:val="Hyperlink"/>
                <w:noProof/>
                <w:sz w:val="24"/>
                <w:szCs w:val="24"/>
              </w:rPr>
              <w:fldChar w:fldCharType="end"/>
            </w:r>
          </w:hyperlink>
        </w:p>
        <w:p w:rsidR="0031611A" w:rsidRPr="0031611A" w:rsidRDefault="001A249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74426464" w:history="1">
            <w:r w:rsidR="0031611A" w:rsidRPr="0031611A">
              <w:rPr>
                <w:rStyle w:val="Hyperlink"/>
                <w:bCs/>
                <w:noProof/>
                <w:sz w:val="24"/>
                <w:szCs w:val="24"/>
              </w:rPr>
              <w:t>Ценности</w:t>
            </w:r>
            <w:r w:rsidR="0031611A" w:rsidRPr="0031611A">
              <w:rPr>
                <w:noProof/>
                <w:webHidden/>
                <w:sz w:val="24"/>
                <w:szCs w:val="24"/>
              </w:rPr>
              <w:tab/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  <w:fldChar w:fldCharType="begin"/>
            </w:r>
            <w:r w:rsidR="0031611A" w:rsidRPr="0031611A">
              <w:rPr>
                <w:noProof/>
                <w:webHidden/>
                <w:sz w:val="24"/>
                <w:szCs w:val="24"/>
              </w:rPr>
              <w:instrText xml:space="preserve"> PAGEREF _Toc474426464 \h </w:instrText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  <w:fldChar w:fldCharType="separate"/>
            </w:r>
            <w:r w:rsidR="0031611A" w:rsidRPr="0031611A">
              <w:rPr>
                <w:noProof/>
                <w:webHidden/>
                <w:sz w:val="24"/>
                <w:szCs w:val="24"/>
              </w:rPr>
              <w:t>3</w:t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  <w:fldChar w:fldCharType="end"/>
            </w:r>
          </w:hyperlink>
        </w:p>
        <w:p w:rsidR="0031611A" w:rsidRPr="0031611A" w:rsidRDefault="001A249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74426465" w:history="1">
            <w:r w:rsidR="0031611A" w:rsidRPr="0031611A">
              <w:rPr>
                <w:rStyle w:val="Hyperlink"/>
                <w:noProof/>
                <w:sz w:val="24"/>
                <w:szCs w:val="24"/>
              </w:rPr>
              <w:t>Этические принципы</w:t>
            </w:r>
            <w:r w:rsidR="0031611A" w:rsidRPr="0031611A">
              <w:rPr>
                <w:noProof/>
                <w:webHidden/>
                <w:sz w:val="24"/>
                <w:szCs w:val="24"/>
              </w:rPr>
              <w:tab/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  <w:fldChar w:fldCharType="begin"/>
            </w:r>
            <w:r w:rsidR="0031611A" w:rsidRPr="0031611A">
              <w:rPr>
                <w:noProof/>
                <w:webHidden/>
                <w:sz w:val="24"/>
                <w:szCs w:val="24"/>
              </w:rPr>
              <w:instrText xml:space="preserve"> PAGEREF _Toc474426465 \h </w:instrText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  <w:fldChar w:fldCharType="separate"/>
            </w:r>
            <w:r w:rsidR="0031611A" w:rsidRPr="0031611A">
              <w:rPr>
                <w:noProof/>
                <w:webHidden/>
                <w:sz w:val="24"/>
                <w:szCs w:val="24"/>
              </w:rPr>
              <w:t>3</w:t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  <w:fldChar w:fldCharType="end"/>
            </w:r>
          </w:hyperlink>
        </w:p>
        <w:p w:rsidR="0031611A" w:rsidRPr="0031611A" w:rsidRDefault="001A249C" w:rsidP="0031611A">
          <w:pPr>
            <w:pStyle w:val="TOC3"/>
            <w:tabs>
              <w:tab w:val="right" w:leader="dot" w:pos="9345"/>
            </w:tabs>
            <w:ind w:left="993"/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74426466" w:history="1">
            <w:r w:rsidR="0031611A" w:rsidRPr="0031611A">
              <w:rPr>
                <w:rStyle w:val="Hyperlink"/>
                <w:noProof/>
                <w:sz w:val="24"/>
                <w:szCs w:val="24"/>
              </w:rPr>
              <w:t>1. Принцип уважения</w:t>
            </w:r>
            <w:r w:rsidR="0031611A" w:rsidRPr="0031611A">
              <w:rPr>
                <w:noProof/>
                <w:webHidden/>
                <w:sz w:val="24"/>
                <w:szCs w:val="24"/>
              </w:rPr>
              <w:tab/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  <w:fldChar w:fldCharType="begin"/>
            </w:r>
            <w:r w:rsidR="0031611A" w:rsidRPr="0031611A">
              <w:rPr>
                <w:noProof/>
                <w:webHidden/>
                <w:sz w:val="24"/>
                <w:szCs w:val="24"/>
              </w:rPr>
              <w:instrText xml:space="preserve"> PAGEREF _Toc474426466 \h </w:instrText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  <w:fldChar w:fldCharType="separate"/>
            </w:r>
            <w:r w:rsidR="0031611A" w:rsidRPr="0031611A">
              <w:rPr>
                <w:noProof/>
                <w:webHidden/>
                <w:sz w:val="24"/>
                <w:szCs w:val="24"/>
              </w:rPr>
              <w:t>3</w:t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  <w:fldChar w:fldCharType="end"/>
            </w:r>
          </w:hyperlink>
        </w:p>
        <w:p w:rsidR="0031611A" w:rsidRPr="0031611A" w:rsidRDefault="001A249C" w:rsidP="0031611A">
          <w:pPr>
            <w:pStyle w:val="TOC3"/>
            <w:tabs>
              <w:tab w:val="right" w:leader="dot" w:pos="9345"/>
            </w:tabs>
            <w:ind w:left="993"/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74426467" w:history="1">
            <w:r w:rsidR="0031611A" w:rsidRPr="0031611A">
              <w:rPr>
                <w:rStyle w:val="Hyperlink"/>
                <w:noProof/>
                <w:sz w:val="24"/>
                <w:szCs w:val="24"/>
              </w:rPr>
              <w:t>2. Принцип компетентности</w:t>
            </w:r>
            <w:r w:rsidR="0031611A" w:rsidRPr="0031611A">
              <w:rPr>
                <w:noProof/>
                <w:webHidden/>
                <w:sz w:val="24"/>
                <w:szCs w:val="24"/>
              </w:rPr>
              <w:tab/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  <w:fldChar w:fldCharType="begin"/>
            </w:r>
            <w:r w:rsidR="0031611A" w:rsidRPr="0031611A">
              <w:rPr>
                <w:noProof/>
                <w:webHidden/>
                <w:sz w:val="24"/>
                <w:szCs w:val="24"/>
              </w:rPr>
              <w:instrText xml:space="preserve"> PAGEREF _Toc474426467 \h </w:instrText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  <w:fldChar w:fldCharType="separate"/>
            </w:r>
            <w:r w:rsidR="0031611A" w:rsidRPr="0031611A">
              <w:rPr>
                <w:noProof/>
                <w:webHidden/>
                <w:sz w:val="24"/>
                <w:szCs w:val="24"/>
              </w:rPr>
              <w:t>6</w:t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  <w:fldChar w:fldCharType="end"/>
            </w:r>
          </w:hyperlink>
        </w:p>
        <w:p w:rsidR="0031611A" w:rsidRPr="0031611A" w:rsidRDefault="001A249C" w:rsidP="0031611A">
          <w:pPr>
            <w:pStyle w:val="TOC3"/>
            <w:tabs>
              <w:tab w:val="right" w:leader="dot" w:pos="9345"/>
            </w:tabs>
            <w:ind w:left="993"/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74426468" w:history="1">
            <w:r w:rsidR="0031611A" w:rsidRPr="0031611A">
              <w:rPr>
                <w:rStyle w:val="Hyperlink"/>
                <w:noProof/>
                <w:sz w:val="24"/>
                <w:szCs w:val="24"/>
              </w:rPr>
              <w:t>3. Принцип ответственности</w:t>
            </w:r>
            <w:r w:rsidR="0031611A" w:rsidRPr="0031611A">
              <w:rPr>
                <w:noProof/>
                <w:webHidden/>
                <w:sz w:val="24"/>
                <w:szCs w:val="24"/>
              </w:rPr>
              <w:tab/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  <w:fldChar w:fldCharType="begin"/>
            </w:r>
            <w:r w:rsidR="0031611A" w:rsidRPr="0031611A">
              <w:rPr>
                <w:noProof/>
                <w:webHidden/>
                <w:sz w:val="24"/>
                <w:szCs w:val="24"/>
              </w:rPr>
              <w:instrText xml:space="preserve"> PAGEREF _Toc474426468 \h </w:instrText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  <w:fldChar w:fldCharType="separate"/>
            </w:r>
            <w:r w:rsidR="0031611A" w:rsidRPr="0031611A">
              <w:rPr>
                <w:noProof/>
                <w:webHidden/>
                <w:sz w:val="24"/>
                <w:szCs w:val="24"/>
              </w:rPr>
              <w:t>8</w:t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  <w:fldChar w:fldCharType="end"/>
            </w:r>
          </w:hyperlink>
        </w:p>
        <w:p w:rsidR="0031611A" w:rsidRPr="0031611A" w:rsidRDefault="001A249C" w:rsidP="0031611A">
          <w:pPr>
            <w:pStyle w:val="TOC3"/>
            <w:tabs>
              <w:tab w:val="right" w:leader="dot" w:pos="9345"/>
            </w:tabs>
            <w:ind w:left="993"/>
            <w:rPr>
              <w:rFonts w:asciiTheme="minorHAnsi" w:eastAsiaTheme="minorEastAsia" w:hAnsiTheme="minorHAnsi" w:cstheme="minorBidi"/>
              <w:noProof/>
              <w:color w:val="auto"/>
              <w:sz w:val="24"/>
              <w:szCs w:val="24"/>
            </w:rPr>
          </w:pPr>
          <w:hyperlink w:anchor="_Toc474426469" w:history="1">
            <w:r w:rsidR="0031611A" w:rsidRPr="0031611A">
              <w:rPr>
                <w:rStyle w:val="Hyperlink"/>
                <w:noProof/>
                <w:sz w:val="24"/>
                <w:szCs w:val="24"/>
              </w:rPr>
              <w:t>4. Принцип честности</w:t>
            </w:r>
            <w:r w:rsidR="0031611A" w:rsidRPr="0031611A">
              <w:rPr>
                <w:noProof/>
                <w:webHidden/>
                <w:sz w:val="24"/>
                <w:szCs w:val="24"/>
              </w:rPr>
              <w:tab/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  <w:fldChar w:fldCharType="begin"/>
            </w:r>
            <w:r w:rsidR="0031611A" w:rsidRPr="0031611A">
              <w:rPr>
                <w:noProof/>
                <w:webHidden/>
                <w:sz w:val="24"/>
                <w:szCs w:val="24"/>
              </w:rPr>
              <w:instrText xml:space="preserve"> PAGEREF _Toc474426469 \h </w:instrText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  <w:fldChar w:fldCharType="separate"/>
            </w:r>
            <w:r w:rsidR="0031611A" w:rsidRPr="0031611A">
              <w:rPr>
                <w:noProof/>
                <w:webHidden/>
                <w:sz w:val="24"/>
                <w:szCs w:val="24"/>
              </w:rPr>
              <w:t>8</w:t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  <w:fldChar w:fldCharType="end"/>
            </w:r>
          </w:hyperlink>
        </w:p>
        <w:p w:rsidR="0031611A" w:rsidRDefault="001A249C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474426470" w:history="1">
            <w:r w:rsidR="0031611A" w:rsidRPr="0031611A">
              <w:rPr>
                <w:rStyle w:val="Hyperlink"/>
                <w:noProof/>
                <w:sz w:val="24"/>
                <w:szCs w:val="24"/>
              </w:rPr>
              <w:t>Нарушения этического кодекса психолога</w:t>
            </w:r>
            <w:r w:rsidR="0031611A" w:rsidRPr="0031611A">
              <w:rPr>
                <w:noProof/>
                <w:webHidden/>
                <w:sz w:val="24"/>
                <w:szCs w:val="24"/>
              </w:rPr>
              <w:tab/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  <w:fldChar w:fldCharType="begin"/>
            </w:r>
            <w:r w:rsidR="0031611A" w:rsidRPr="0031611A">
              <w:rPr>
                <w:noProof/>
                <w:webHidden/>
                <w:sz w:val="24"/>
                <w:szCs w:val="24"/>
              </w:rPr>
              <w:instrText xml:space="preserve"> PAGEREF _Toc474426470 \h </w:instrText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  <w:fldChar w:fldCharType="separate"/>
            </w:r>
            <w:r w:rsidR="0031611A" w:rsidRPr="0031611A">
              <w:rPr>
                <w:noProof/>
                <w:webHidden/>
                <w:sz w:val="24"/>
                <w:szCs w:val="24"/>
              </w:rPr>
              <w:t>10</w:t>
            </w:r>
            <w:r w:rsidR="006518D3" w:rsidRPr="0031611A">
              <w:rPr>
                <w:rStyle w:val="Hyperlink"/>
                <w:noProof/>
                <w:sz w:val="24"/>
                <w:szCs w:val="24"/>
              </w:rPr>
              <w:fldChar w:fldCharType="end"/>
            </w:r>
          </w:hyperlink>
        </w:p>
        <w:p w:rsidR="008E0E3C" w:rsidRPr="008E0E3C" w:rsidRDefault="006518D3">
          <w:pPr>
            <w:rPr>
              <w:rFonts w:ascii="Times New Roman" w:hAnsi="Times New Roman" w:cs="Times New Roman"/>
            </w:rPr>
          </w:pPr>
          <w:r w:rsidRPr="008E0E3C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80052A" w:rsidRPr="0080052A" w:rsidRDefault="0080052A" w:rsidP="0031611A">
      <w:pPr>
        <w:pStyle w:val="Heading2"/>
        <w:pageBreakBefore/>
        <w:rPr>
          <w:rStyle w:val="Strong"/>
          <w:b/>
          <w:bCs w:val="0"/>
        </w:rPr>
      </w:pPr>
      <w:bookmarkStart w:id="3" w:name="_Toc474426463"/>
      <w:r w:rsidRPr="0080052A">
        <w:rPr>
          <w:rStyle w:val="Strong"/>
          <w:b/>
          <w:bCs w:val="0"/>
        </w:rPr>
        <w:lastRenderedPageBreak/>
        <w:t>В</w:t>
      </w:r>
      <w:r w:rsidR="000E4945">
        <w:rPr>
          <w:rStyle w:val="Strong"/>
          <w:b/>
          <w:bCs w:val="0"/>
        </w:rPr>
        <w:t>ведение</w:t>
      </w:r>
      <w:bookmarkEnd w:id="3"/>
    </w:p>
    <w:p w:rsidR="0080052A" w:rsidRPr="0080052A" w:rsidRDefault="0080052A" w:rsidP="0080052A">
      <w:pPr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Этический кодекс Ассоциации понимающей психотерапии (далее - АППТ) составлен </w:t>
      </w:r>
      <w:r w:rsidR="0031611A">
        <w:rPr>
          <w:rFonts w:ascii="Times New Roman" w:eastAsia="Times New Roman" w:hAnsi="Times New Roman" w:cs="Times New Roman"/>
          <w:color w:val="333333"/>
          <w:sz w:val="28"/>
          <w:szCs w:val="28"/>
        </w:rPr>
        <w:t>на основе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кодекс</w:t>
      </w:r>
      <w:r w:rsidR="0031611A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национальной психологической ассоциации - Российского психологического общества (РПО), кодекс</w:t>
      </w:r>
      <w:r w:rsidR="0031611A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Российского общества человеко-центрированного подхода (OЧЦП)</w:t>
      </w:r>
      <w:r w:rsidR="0031611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использованием этических </w:t>
      </w:r>
      <w:r w:rsidR="005E1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кодексов 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Американской психологической ассоциации (APA) 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и Европейской Ассоциации П</w:t>
      </w:r>
      <w:r w:rsidRPr="008005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сихотерапии (EAP). </w:t>
      </w:r>
    </w:p>
    <w:p w:rsidR="0080052A" w:rsidRPr="0080052A" w:rsidRDefault="0080052A" w:rsidP="0080052A">
      <w:pPr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sz w:val="28"/>
          <w:szCs w:val="28"/>
          <w:highlight w:val="white"/>
        </w:rPr>
        <w:t>Этический кодекс АППТ полностью отвечает стандартам</w:t>
      </w:r>
      <w:r w:rsidR="000F4EB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80052A">
        <w:rPr>
          <w:rFonts w:ascii="Times New Roman" w:eastAsia="Times New Roman" w:hAnsi="Times New Roman" w:cs="Times New Roman"/>
          <w:sz w:val="28"/>
          <w:szCs w:val="28"/>
          <w:highlight w:val="white"/>
        </w:rPr>
        <w:t>Европейской Сети Ассоциаций Человеко-Центрированной и Эксп</w:t>
      </w:r>
      <w:r w:rsidR="0031611A"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r w:rsidRPr="0080052A">
        <w:rPr>
          <w:rFonts w:ascii="Times New Roman" w:eastAsia="Times New Roman" w:hAnsi="Times New Roman" w:cs="Times New Roman"/>
          <w:sz w:val="28"/>
          <w:szCs w:val="28"/>
          <w:highlight w:val="white"/>
        </w:rPr>
        <w:t>риентальной Психотерапии и Консультирования (NEAPCEPC).</w:t>
      </w:r>
    </w:p>
    <w:p w:rsidR="0080052A" w:rsidRPr="0080052A" w:rsidRDefault="0080052A" w:rsidP="0080052A">
      <w:pPr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Этический кодекс АППТ определяет этические нормы поведения всех членов АППТ безотносительно уровня их квалификации, членства или позиции, занимаемой в Ассоциации.</w:t>
      </w:r>
    </w:p>
    <w:p w:rsidR="0080052A" w:rsidRPr="0080052A" w:rsidRDefault="0080052A" w:rsidP="0080052A">
      <w:pPr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Консультативным и регулирующим органом Ассоциации понимающей психотерапии по вопросам профессиональной этики является Этический комитет </w:t>
      </w:r>
      <w:r w:rsidR="005B3A47">
        <w:rPr>
          <w:rFonts w:ascii="Times New Roman" w:eastAsia="Times New Roman" w:hAnsi="Times New Roman" w:cs="Times New Roman"/>
          <w:color w:val="333333"/>
          <w:sz w:val="28"/>
          <w:szCs w:val="28"/>
        </w:rPr>
        <w:t>АППТ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0052A" w:rsidRPr="0080052A" w:rsidRDefault="005B3A47" w:rsidP="0080052A">
      <w:pPr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Вступая в </w:t>
      </w:r>
      <w:r w:rsidR="0080052A"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Ассоциаци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ю</w:t>
      </w:r>
      <w:r w:rsidR="0080052A"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понимающей психотерапии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DE700A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член ассоциации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берет на себя обязательство</w:t>
      </w:r>
      <w:r w:rsidR="0080052A"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придерживаться норм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настоящего </w:t>
      </w:r>
      <w:r w:rsidR="0080052A"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Этического кодекса, а также правил и процедур, которые связаны с их выполнением.</w:t>
      </w:r>
    </w:p>
    <w:p w:rsidR="0080052A" w:rsidRPr="0080052A" w:rsidRDefault="0080052A" w:rsidP="0080052A">
      <w:pPr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sz w:val="28"/>
          <w:szCs w:val="28"/>
        </w:rPr>
        <w:t xml:space="preserve">В деятельности Ассоциации понимающей психотерапии принимают участие психологи, консультанты, психотерапевты, супервизоры, тьюторы и преподаватели психотерапии. В настоящем Этическом кодексе для обозначения данной группы лиц используется </w:t>
      </w:r>
      <w:r w:rsidR="005B3A47">
        <w:rPr>
          <w:rFonts w:ascii="Times New Roman" w:eastAsia="Times New Roman" w:hAnsi="Times New Roman" w:cs="Times New Roman"/>
          <w:sz w:val="28"/>
          <w:szCs w:val="28"/>
        </w:rPr>
        <w:t xml:space="preserve">обобщенный </w:t>
      </w:r>
      <w:r w:rsidRPr="0080052A">
        <w:rPr>
          <w:rFonts w:ascii="Times New Roman" w:eastAsia="Times New Roman" w:hAnsi="Times New Roman" w:cs="Times New Roman"/>
          <w:sz w:val="28"/>
          <w:szCs w:val="28"/>
        </w:rPr>
        <w:t>термин «Психолог».</w:t>
      </w:r>
    </w:p>
    <w:p w:rsidR="0080052A" w:rsidRPr="0080052A" w:rsidRDefault="0080052A" w:rsidP="0080052A">
      <w:pPr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В настоящем Этическом кодексе термин «Клиент» относится к лицу, семье, группе лиц или организации, которые согласились быть клиентом в процессе терапии, консультирования, тренинга или объектом психологических исследований, экспертизы или другой профессиональной психологической практики в личных, научных или социальных интересах.</w:t>
      </w:r>
    </w:p>
    <w:p w:rsidR="0080052A" w:rsidRPr="0080052A" w:rsidRDefault="0080052A" w:rsidP="0080052A">
      <w:pPr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Этический кодекс применяется в отношении </w:t>
      </w:r>
      <w:r w:rsidR="005B3A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профессиональной 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деятельности</w:t>
      </w:r>
      <w:r w:rsidR="005B3A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Психолога</w:t>
      </w:r>
      <w:r w:rsidR="005B3A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всех непосредственно связанных с ней действий и отношений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. Это может быть консультирование,</w:t>
      </w:r>
      <w:r w:rsidR="005B3A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психотерапия, 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исследовательская</w:t>
      </w:r>
      <w:r w:rsidR="005B3A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психодиагностическая и 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педагогическая работа, контроль стажеров, </w:t>
      </w:r>
      <w:r w:rsidR="005B3A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разработка методик исследования или </w:t>
      </w:r>
      <w:r w:rsidR="00BB6DAA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психологических интервенций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BB6DAA">
        <w:rPr>
          <w:rFonts w:ascii="Times New Roman" w:eastAsia="Times New Roman" w:hAnsi="Times New Roman" w:cs="Times New Roman"/>
          <w:color w:val="333333"/>
          <w:sz w:val="28"/>
          <w:szCs w:val="28"/>
        </w:rPr>
        <w:t>супервизия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, образовательное консультирование, экспертиза, тьюторская практика, тренинг, а также другие виды профессиональной психологической деятельности</w:t>
      </w:r>
      <w:r w:rsidR="00BB6D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 w:rsidR="00362255">
        <w:rPr>
          <w:rFonts w:ascii="Times New Roman" w:eastAsia="Times New Roman" w:hAnsi="Times New Roman" w:cs="Times New Roman"/>
          <w:color w:val="333333"/>
          <w:sz w:val="28"/>
          <w:szCs w:val="28"/>
        </w:rPr>
        <w:t>с связанного с ней социального взаимодействия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, в том числе осуществляемые дистанционно или посредством сети Интернет.</w:t>
      </w:r>
    </w:p>
    <w:p w:rsidR="006518D3" w:rsidRDefault="003D735A">
      <w:pPr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Психолог должен осознавать этическую ответственность за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последствия своих</w:t>
      </w:r>
      <w:r w:rsidRPr="003D7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профессиональных действий для Клиентов, профессионального сообщества и общества в целом.</w:t>
      </w:r>
    </w:p>
    <w:p w:rsidR="0080052A" w:rsidRPr="0080052A" w:rsidRDefault="0080052A" w:rsidP="0080052A">
      <w:pPr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Этический кодекс служит: для внутренней регуляции деятельности сообщества “Ассоциация понимаю</w:t>
      </w:r>
      <w:r w:rsidRPr="0080052A">
        <w:rPr>
          <w:rFonts w:ascii="Times New Roman" w:eastAsia="Times New Roman" w:hAnsi="Times New Roman" w:cs="Times New Roman"/>
          <w:sz w:val="28"/>
          <w:szCs w:val="28"/>
        </w:rPr>
        <w:t>щей психотерапии”; для регуляции отношений Психолога с обществом и Клиентами; основой применения санкций при нарушении этических принципов профессиональной деятельности.</w:t>
      </w:r>
    </w:p>
    <w:p w:rsidR="0080052A" w:rsidRPr="0080052A" w:rsidRDefault="0080052A" w:rsidP="0080052A">
      <w:pPr>
        <w:numPr>
          <w:ilvl w:val="0"/>
          <w:numId w:val="17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sz w:val="28"/>
          <w:szCs w:val="28"/>
        </w:rPr>
        <w:t>Данный Этический кодекс предназначен для того, чтобы обеспечить как общие принципы, так и правила принятия решений, охватывающие большинство ситуаций, с которыми сталкиваются Психолог в своей практике.</w:t>
      </w:r>
    </w:p>
    <w:p w:rsidR="00FB1151" w:rsidRPr="008E0E3C" w:rsidRDefault="00FB1151" w:rsidP="00FB115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63276" w:rsidRPr="008E0E3C" w:rsidRDefault="00C84682" w:rsidP="00FB1151">
      <w:pPr>
        <w:pStyle w:val="Heading2"/>
        <w:spacing w:before="0" w:after="0"/>
        <w:rPr>
          <w:rStyle w:val="Strong"/>
        </w:rPr>
      </w:pPr>
      <w:bookmarkStart w:id="4" w:name="_l575tnp1u4lk" w:colFirst="0" w:colLast="0"/>
      <w:bookmarkStart w:id="5" w:name="_Toc474426464"/>
      <w:bookmarkEnd w:id="4"/>
      <w:r w:rsidRPr="008E0E3C">
        <w:rPr>
          <w:rStyle w:val="Strong"/>
        </w:rPr>
        <w:t>Ценности</w:t>
      </w:r>
      <w:bookmarkEnd w:id="5"/>
      <w:r w:rsidRPr="008E0E3C">
        <w:rPr>
          <w:rStyle w:val="Strong"/>
        </w:rPr>
        <w:t xml:space="preserve"> </w:t>
      </w:r>
    </w:p>
    <w:p w:rsidR="0080052A" w:rsidRPr="0080052A" w:rsidRDefault="0080052A" w:rsidP="0080052A">
      <w:pPr>
        <w:spacing w:after="12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Этика работы Психолога основывается, с одной стороны, на общечеловечес</w:t>
      </w:r>
      <w:r w:rsidRPr="0080052A">
        <w:rPr>
          <w:rFonts w:ascii="Times New Roman" w:eastAsia="Times New Roman" w:hAnsi="Times New Roman" w:cs="Times New Roman"/>
          <w:sz w:val="28"/>
          <w:szCs w:val="28"/>
        </w:rPr>
        <w:t xml:space="preserve">ких нравственных ценностях, с другой, </w:t>
      </w:r>
      <w:r w:rsidR="00BB6DA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0052A">
        <w:rPr>
          <w:rFonts w:ascii="Times New Roman" w:eastAsia="Times New Roman" w:hAnsi="Times New Roman" w:cs="Times New Roman"/>
          <w:sz w:val="28"/>
          <w:szCs w:val="28"/>
        </w:rPr>
        <w:t>на фундаментальных ценностях Понимающей психотерапии, которые соответствуют общим ценностям</w:t>
      </w:r>
      <w:r w:rsidR="000F4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52A">
        <w:rPr>
          <w:rFonts w:ascii="Times New Roman" w:eastAsia="Times New Roman" w:hAnsi="Times New Roman" w:cs="Times New Roman"/>
          <w:sz w:val="28"/>
          <w:szCs w:val="28"/>
        </w:rPr>
        <w:t>личностно-центрированного и экспириентального подхода:</w:t>
      </w:r>
    </w:p>
    <w:p w:rsidR="00E63276" w:rsidRPr="009E052C" w:rsidRDefault="0080052A" w:rsidP="00FB1151">
      <w:pPr>
        <w:numPr>
          <w:ilvl w:val="0"/>
          <w:numId w:val="1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sz w:val="28"/>
          <w:szCs w:val="28"/>
        </w:rPr>
        <w:t>Ценность личности и уважения свободы личности</w:t>
      </w:r>
      <w:r w:rsidR="00BB6D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3276" w:rsidRPr="009E052C" w:rsidRDefault="0080052A" w:rsidP="00FB1151">
      <w:pPr>
        <w:numPr>
          <w:ilvl w:val="0"/>
          <w:numId w:val="1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sz w:val="28"/>
          <w:szCs w:val="28"/>
        </w:rPr>
        <w:t xml:space="preserve">Признание, что личность не </w:t>
      </w:r>
      <w:r w:rsidR="00540887">
        <w:rPr>
          <w:rFonts w:ascii="Times New Roman" w:eastAsia="Times New Roman" w:hAnsi="Times New Roman" w:cs="Times New Roman"/>
          <w:sz w:val="28"/>
          <w:szCs w:val="28"/>
        </w:rPr>
        <w:t xml:space="preserve">определяется полностью </w:t>
      </w:r>
      <w:r w:rsidRPr="0080052A">
        <w:rPr>
          <w:rFonts w:ascii="Times New Roman" w:eastAsia="Times New Roman" w:hAnsi="Times New Roman" w:cs="Times New Roman"/>
          <w:sz w:val="28"/>
          <w:szCs w:val="28"/>
        </w:rPr>
        <w:t>физиологическим</w:t>
      </w:r>
      <w:r w:rsidR="00540887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80052A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психологическим</w:t>
      </w:r>
      <w:r w:rsidR="0054088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0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887">
        <w:rPr>
          <w:rFonts w:ascii="Times New Roman" w:eastAsia="Times New Roman" w:hAnsi="Times New Roman" w:cs="Times New Roman"/>
          <w:sz w:val="28"/>
          <w:szCs w:val="28"/>
        </w:rPr>
        <w:t>или социальными детерминантами.</w:t>
      </w:r>
    </w:p>
    <w:p w:rsidR="00E63276" w:rsidRPr="009E052C" w:rsidRDefault="0080052A" w:rsidP="00FB1151">
      <w:pPr>
        <w:numPr>
          <w:ilvl w:val="0"/>
          <w:numId w:val="1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sz w:val="28"/>
          <w:szCs w:val="28"/>
        </w:rPr>
        <w:t xml:space="preserve">Уважение к </w:t>
      </w:r>
      <w:r w:rsidR="003D735A">
        <w:rPr>
          <w:rFonts w:ascii="Times New Roman" w:eastAsia="Times New Roman" w:hAnsi="Times New Roman" w:cs="Times New Roman"/>
          <w:sz w:val="28"/>
          <w:szCs w:val="28"/>
        </w:rPr>
        <w:t>уникальности</w:t>
      </w:r>
      <w:r w:rsidRPr="0080052A">
        <w:rPr>
          <w:rFonts w:ascii="Times New Roman" w:eastAsia="Times New Roman" w:hAnsi="Times New Roman" w:cs="Times New Roman"/>
          <w:sz w:val="28"/>
          <w:szCs w:val="28"/>
        </w:rPr>
        <w:t xml:space="preserve"> жизненного пути личности.</w:t>
      </w:r>
    </w:p>
    <w:p w:rsidR="00E63276" w:rsidRPr="009E052C" w:rsidRDefault="0080052A" w:rsidP="00FB1151">
      <w:pPr>
        <w:numPr>
          <w:ilvl w:val="0"/>
          <w:numId w:val="14"/>
        </w:numPr>
        <w:spacing w:after="0"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sz w:val="28"/>
          <w:szCs w:val="28"/>
        </w:rPr>
        <w:t>Уважение к индивидуальным, национальным, культурным, религиозным особенностям личности.</w:t>
      </w:r>
    </w:p>
    <w:p w:rsidR="0080052A" w:rsidRPr="0080052A" w:rsidRDefault="0080052A" w:rsidP="0080052A">
      <w:pPr>
        <w:pStyle w:val="Heading2"/>
        <w:rPr>
          <w:rStyle w:val="Strong"/>
          <w:b/>
          <w:bCs w:val="0"/>
        </w:rPr>
      </w:pPr>
      <w:bookmarkStart w:id="6" w:name="_qjkoa4jm5h9j" w:colFirst="0" w:colLast="0"/>
      <w:bookmarkStart w:id="7" w:name="_Toc474426465"/>
      <w:bookmarkEnd w:id="6"/>
      <w:r w:rsidRPr="0080052A">
        <w:rPr>
          <w:rStyle w:val="Strong"/>
          <w:b/>
          <w:bCs w:val="0"/>
        </w:rPr>
        <w:t>Этические принципы</w:t>
      </w:r>
      <w:bookmarkEnd w:id="7"/>
      <w:r w:rsidRPr="0080052A">
        <w:rPr>
          <w:rStyle w:val="Strong"/>
          <w:b/>
          <w:bCs w:val="0"/>
        </w:rPr>
        <w:t xml:space="preserve"> </w:t>
      </w:r>
    </w:p>
    <w:p w:rsidR="0080052A" w:rsidRPr="0080052A" w:rsidRDefault="0080052A" w:rsidP="0080052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Этические принципы выражают условия, требования и ограничения, при которых профессиональная деятельность Психолога может реализовать базовые гуманистические ценности, способствовать благу Клиента и минимизировать риски нанесения ему вреда. </w:t>
      </w:r>
    </w:p>
    <w:p w:rsidR="0080052A" w:rsidRPr="0080052A" w:rsidRDefault="00B522CD" w:rsidP="0080052A">
      <w:pPr>
        <w:pStyle w:val="Heading3"/>
        <w:rPr>
          <w:rStyle w:val="Emphasis"/>
          <w:sz w:val="24"/>
        </w:rPr>
      </w:pPr>
      <w:bookmarkStart w:id="8" w:name="_369ir7gh72dy" w:colFirst="0" w:colLast="0"/>
      <w:bookmarkStart w:id="9" w:name="_Toc474426466"/>
      <w:bookmarkEnd w:id="8"/>
      <w:r w:rsidRPr="00B522CD">
        <w:rPr>
          <w:rStyle w:val="Emphasis"/>
          <w:sz w:val="24"/>
        </w:rPr>
        <w:t>1.</w:t>
      </w:r>
      <w:r w:rsidR="0080052A" w:rsidRPr="0080052A">
        <w:rPr>
          <w:rStyle w:val="Emphasis"/>
          <w:sz w:val="24"/>
        </w:rPr>
        <w:t xml:space="preserve"> ПРИНЦИП УВАЖЕНИЯ</w:t>
      </w:r>
      <w:bookmarkEnd w:id="9"/>
    </w:p>
    <w:p w:rsidR="0080052A" w:rsidRPr="0080052A" w:rsidRDefault="0080052A" w:rsidP="0080052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 исходит из уважения личного достоинства, прав и свобод человека, провозглашенных и гарантированных Конституцией Российской Федерации и международными документами о правах человека.</w:t>
      </w:r>
    </w:p>
    <w:p w:rsidR="0080052A" w:rsidRPr="0080052A" w:rsidRDefault="0080052A" w:rsidP="0080052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уважения включает:</w:t>
      </w:r>
    </w:p>
    <w:p w:rsidR="0080052A" w:rsidRDefault="0080052A" w:rsidP="0080052A">
      <w:pPr>
        <w:pStyle w:val="Heading4"/>
      </w:pPr>
      <w:r w:rsidRPr="0080052A">
        <w:t>1.1. Уважение достоинства, прав и свобод личности</w:t>
      </w:r>
    </w:p>
    <w:p w:rsidR="0080052A" w:rsidRPr="0080052A" w:rsidRDefault="0080052A" w:rsidP="0080052A">
      <w:pPr>
        <w:numPr>
          <w:ilvl w:val="0"/>
          <w:numId w:val="7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 уваж</w:t>
      </w:r>
      <w:r w:rsidR="00540887">
        <w:rPr>
          <w:rFonts w:ascii="Times New Roman" w:eastAsia="Times New Roman" w:hAnsi="Times New Roman" w:cs="Times New Roman"/>
          <w:color w:val="333333"/>
          <w:sz w:val="28"/>
          <w:szCs w:val="28"/>
        </w:rPr>
        <w:t>ает свободу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, основны</w:t>
      </w:r>
      <w:r w:rsidR="00540887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права, достоинств</w:t>
      </w:r>
      <w:r w:rsidR="00540887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ценност</w:t>
      </w:r>
      <w:r w:rsidR="00540887">
        <w:rPr>
          <w:rFonts w:ascii="Times New Roman" w:eastAsia="Times New Roman" w:hAnsi="Times New Roman" w:cs="Times New Roman"/>
          <w:color w:val="333333"/>
          <w:sz w:val="28"/>
          <w:szCs w:val="28"/>
        </w:rPr>
        <w:t>ь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каждого человека. Он уважа</w:t>
      </w:r>
      <w:r w:rsidR="00540887">
        <w:rPr>
          <w:rFonts w:ascii="Times New Roman" w:eastAsia="Times New Roman" w:hAnsi="Times New Roman" w:cs="Times New Roman"/>
          <w:color w:val="333333"/>
          <w:sz w:val="28"/>
          <w:szCs w:val="28"/>
        </w:rPr>
        <w:t>ет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право каждого человека на неприкосновенность частной жизни, конфиденциальность, самоопределение и автономию, не забывая при этом, что 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юридические и другие обязательства могут вести к противоречиям и к конфликту с осуществлением этих прав.</w:t>
      </w:r>
    </w:p>
    <w:p w:rsidR="00540887" w:rsidRDefault="0080052A" w:rsidP="0080052A">
      <w:pPr>
        <w:numPr>
          <w:ilvl w:val="0"/>
          <w:numId w:val="7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0887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 не допускает предвзятого отношения к Клиенту. Психолог осозна</w:t>
      </w:r>
      <w:r w:rsidR="00540887" w:rsidRPr="00540887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540887">
        <w:rPr>
          <w:rFonts w:ascii="Times New Roman" w:eastAsia="Times New Roman" w:hAnsi="Times New Roman" w:cs="Times New Roman"/>
          <w:color w:val="333333"/>
          <w:sz w:val="28"/>
          <w:szCs w:val="28"/>
        </w:rPr>
        <w:t>т культурные, индивидуальные и ролевые различия людей, включая различия, обусловленные возрастом, полом, расо</w:t>
      </w:r>
      <w:r w:rsidR="00595454" w:rsidRPr="00540887">
        <w:rPr>
          <w:rFonts w:ascii="Times New Roman" w:eastAsia="Times New Roman" w:hAnsi="Times New Roman" w:cs="Times New Roman"/>
          <w:color w:val="333333"/>
          <w:sz w:val="28"/>
          <w:szCs w:val="28"/>
        </w:rPr>
        <w:t>й и т.д.</w:t>
      </w:r>
      <w:r w:rsidRPr="005408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Психолог пыта</w:t>
      </w:r>
      <w:r w:rsidR="00595454" w:rsidRPr="00540887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540887">
        <w:rPr>
          <w:rFonts w:ascii="Times New Roman" w:eastAsia="Times New Roman" w:hAnsi="Times New Roman" w:cs="Times New Roman"/>
          <w:color w:val="333333"/>
          <w:sz w:val="28"/>
          <w:szCs w:val="28"/>
        </w:rPr>
        <w:t>тся устранить влияние на свою работу предубеждений, основанных на таких факторах.</w:t>
      </w:r>
    </w:p>
    <w:p w:rsidR="0080052A" w:rsidRPr="00540887" w:rsidRDefault="0080052A" w:rsidP="0080052A">
      <w:pPr>
        <w:numPr>
          <w:ilvl w:val="0"/>
          <w:numId w:val="7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4088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Психолог стремится избежать действий, которые могут привести к дискриминации Клиента.</w:t>
      </w:r>
    </w:p>
    <w:p w:rsidR="0080052A" w:rsidRPr="0080052A" w:rsidRDefault="0080052A" w:rsidP="0080052A">
      <w:pPr>
        <w:numPr>
          <w:ilvl w:val="0"/>
          <w:numId w:val="7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стремится к тому, чтобы его профессиональная деятельность не нанесла вреда здоровью, душевному благополучию, значимым социальным отношениям и социальному положению Клиента и связанных с ним лиц.</w:t>
      </w:r>
    </w:p>
    <w:p w:rsidR="0080052A" w:rsidRPr="0080052A" w:rsidRDefault="0080052A" w:rsidP="0080052A">
      <w:pPr>
        <w:pStyle w:val="Heading4"/>
        <w:rPr>
          <w:b w:val="0"/>
        </w:rPr>
      </w:pPr>
      <w:r w:rsidRPr="0080052A">
        <w:t>1.2. Конфиденциальность</w:t>
      </w:r>
    </w:p>
    <w:p w:rsidR="0080052A" w:rsidRPr="0080052A" w:rsidRDefault="00540887" w:rsidP="0080052A">
      <w:pPr>
        <w:numPr>
          <w:ilvl w:val="0"/>
          <w:numId w:val="4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Персональные данные и </w:t>
      </w:r>
      <w:r w:rsidR="00517D14">
        <w:rPr>
          <w:rFonts w:ascii="Times New Roman" w:eastAsia="Times New Roman" w:hAnsi="Times New Roman" w:cs="Times New Roman"/>
          <w:color w:val="333333"/>
          <w:sz w:val="28"/>
          <w:szCs w:val="28"/>
        </w:rPr>
        <w:t>конфиденциальная и</w:t>
      </w:r>
      <w:r w:rsidR="0080052A"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нформация, полученн</w:t>
      </w:r>
      <w:r w:rsidR="00517D14">
        <w:rPr>
          <w:rFonts w:ascii="Times New Roman" w:eastAsia="Times New Roman" w:hAnsi="Times New Roman" w:cs="Times New Roman"/>
          <w:color w:val="333333"/>
          <w:sz w:val="28"/>
          <w:szCs w:val="28"/>
        </w:rPr>
        <w:t>ые</w:t>
      </w:r>
      <w:r w:rsidR="0080052A"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Психологом в процессе работы с Клиентом на основе доверительных отношений, не подлежит разглашению вне согласованных условий. Согласие на раскрытие инфор</w:t>
      </w:r>
      <w:r w:rsidR="001425ED" w:rsidRPr="00B522CD">
        <w:rPr>
          <w:rFonts w:ascii="Times New Roman" w:eastAsia="Times New Roman" w:hAnsi="Times New Roman" w:cs="Times New Roman"/>
          <w:sz w:val="28"/>
          <w:szCs w:val="28"/>
        </w:rPr>
        <w:t>мации в большинстве случаев должно быть получено в письменной форме.</w:t>
      </w:r>
      <w:r w:rsidR="00142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52A" w:rsidRPr="0080052A">
        <w:rPr>
          <w:rFonts w:ascii="Times New Roman" w:eastAsia="Times New Roman" w:hAnsi="Times New Roman" w:cs="Times New Roman"/>
          <w:sz w:val="28"/>
          <w:szCs w:val="28"/>
        </w:rPr>
        <w:t>Раскрытие данной информации может производиться только с согласия человека и</w:t>
      </w:r>
      <w:r w:rsidR="001425ED">
        <w:rPr>
          <w:rFonts w:ascii="Times New Roman" w:eastAsia="Times New Roman" w:hAnsi="Times New Roman" w:cs="Times New Roman"/>
          <w:sz w:val="28"/>
          <w:szCs w:val="28"/>
        </w:rPr>
        <w:t>/</w:t>
      </w:r>
      <w:r w:rsidR="0080052A" w:rsidRPr="0080052A">
        <w:rPr>
          <w:rFonts w:ascii="Times New Roman" w:eastAsia="Times New Roman" w:hAnsi="Times New Roman" w:cs="Times New Roman"/>
          <w:sz w:val="28"/>
          <w:szCs w:val="28"/>
        </w:rPr>
        <w:t xml:space="preserve">или его законного представителя, за исключением особых случаев, в которых нераскрытие информации несет </w:t>
      </w:r>
      <w:r w:rsidR="001425ED">
        <w:rPr>
          <w:rFonts w:ascii="Times New Roman" w:eastAsia="Times New Roman" w:hAnsi="Times New Roman" w:cs="Times New Roman"/>
          <w:sz w:val="28"/>
          <w:szCs w:val="28"/>
        </w:rPr>
        <w:t>угрозу для жизни</w:t>
      </w:r>
      <w:r w:rsidR="0080052A" w:rsidRPr="00800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25E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0052A" w:rsidRPr="0080052A">
        <w:rPr>
          <w:rFonts w:ascii="Times New Roman" w:eastAsia="Times New Roman" w:hAnsi="Times New Roman" w:cs="Times New Roman"/>
          <w:sz w:val="28"/>
          <w:szCs w:val="28"/>
        </w:rPr>
        <w:t>лиента</w:t>
      </w:r>
      <w:r w:rsidR="000F4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52A" w:rsidRPr="0080052A">
        <w:rPr>
          <w:rFonts w:ascii="Times New Roman" w:eastAsia="Times New Roman" w:hAnsi="Times New Roman" w:cs="Times New Roman"/>
          <w:sz w:val="28"/>
          <w:szCs w:val="28"/>
        </w:rPr>
        <w:t xml:space="preserve">или других </w:t>
      </w:r>
      <w:r w:rsidR="001425ED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="0080052A" w:rsidRPr="0080052A">
        <w:rPr>
          <w:rFonts w:ascii="Times New Roman" w:eastAsia="Times New Roman" w:hAnsi="Times New Roman" w:cs="Times New Roman"/>
          <w:sz w:val="28"/>
          <w:szCs w:val="28"/>
        </w:rPr>
        <w:t xml:space="preserve">. Психолог обязан уведомить клиентов о законодательных рамках конфиденциальности и правилах раскрытия информации (если таковые имеются). </w:t>
      </w:r>
    </w:p>
    <w:p w:rsidR="0080052A" w:rsidRPr="0080052A" w:rsidRDefault="0080052A" w:rsidP="0080052A">
      <w:pPr>
        <w:numPr>
          <w:ilvl w:val="0"/>
          <w:numId w:val="4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Психодиагностические данные студентов, полученные при их обучении, должны рассматриваться конфиденциально. Сведения о Клиентах также должны рассматриваться конфиденциально.</w:t>
      </w:r>
    </w:p>
    <w:p w:rsidR="0080052A" w:rsidRPr="0080052A" w:rsidRDefault="0080052A" w:rsidP="0080052A">
      <w:pPr>
        <w:numPr>
          <w:ilvl w:val="0"/>
          <w:numId w:val="4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 не должен отыскивать о Клиенте информацию, которая выходит за рамки профессиональных задач Психолога.</w:t>
      </w:r>
    </w:p>
    <w:p w:rsidR="0080052A" w:rsidRPr="0080052A" w:rsidRDefault="0080052A" w:rsidP="0080052A">
      <w:pPr>
        <w:numPr>
          <w:ilvl w:val="0"/>
          <w:numId w:val="4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Клиент имеет право на консультацию Психолога или работу с ним без присутствия третьих лиц, если иное не оговорено законом или объективными требованиями ситуации (например, при работе с детьми, инвалидами, заключенными и пр.).</w:t>
      </w:r>
    </w:p>
    <w:p w:rsidR="006518D3" w:rsidRDefault="0080052A">
      <w:pPr>
        <w:numPr>
          <w:ilvl w:val="0"/>
          <w:numId w:val="4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Неконтролируемое хранение данных, полученных при профессиональной деятельности Психолога, может нанести вред Клиенту, Психологу и обществу в целом. </w:t>
      </w:r>
      <w:r w:rsidR="000E4945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 обязан обеспечить такое хранение данных,</w:t>
      </w:r>
      <w:r w:rsidR="006260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E49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полученных при своей профессиональной </w:t>
      </w:r>
      <w:r w:rsidR="006260FD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деятельности</w:t>
      </w:r>
      <w:r w:rsidR="000E4945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которое мини</w:t>
      </w:r>
      <w:r w:rsidR="006260FD">
        <w:rPr>
          <w:rFonts w:ascii="Times New Roman" w:eastAsia="Times New Roman" w:hAnsi="Times New Roman" w:cs="Times New Roman"/>
          <w:color w:val="333333"/>
          <w:sz w:val="28"/>
          <w:szCs w:val="28"/>
        </w:rPr>
        <w:t>ми</w:t>
      </w:r>
      <w:r w:rsidR="000E49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зирует риск </w:t>
      </w:r>
      <w:r w:rsidR="006260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их </w:t>
      </w:r>
      <w:r w:rsidR="000E49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неконтролируемого распространения. </w:t>
      </w:r>
    </w:p>
    <w:p w:rsidR="0080052A" w:rsidRDefault="0080052A" w:rsidP="0080052A">
      <w:pPr>
        <w:numPr>
          <w:ilvl w:val="0"/>
          <w:numId w:val="4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обращения с полученными в профессиональной деятельности данными и порядок их хранения должны быть строго регламентированы.</w:t>
      </w:r>
    </w:p>
    <w:p w:rsidR="006518D3" w:rsidRDefault="003E5042">
      <w:pPr>
        <w:numPr>
          <w:ilvl w:val="0"/>
          <w:numId w:val="4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Психолог имеет право публично использовать информацию, полученную в ходе работы с Клиентом с научными, образовательными или иными профессиональными целями, при условии</w:t>
      </w:r>
      <w:r w:rsidR="0061481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</w:t>
      </w:r>
      <w:r w:rsidR="00614818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 представления информации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14818">
        <w:rPr>
          <w:rFonts w:ascii="Times New Roman" w:eastAsia="Times New Roman" w:hAnsi="Times New Roman" w:cs="Times New Roman"/>
          <w:color w:val="333333"/>
          <w:sz w:val="28"/>
          <w:szCs w:val="28"/>
        </w:rPr>
        <w:t>минимизирует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риск идентификации личности клиента. </w:t>
      </w:r>
    </w:p>
    <w:p w:rsidR="003E5042" w:rsidRPr="00595454" w:rsidRDefault="0080052A" w:rsidP="003E5042">
      <w:pPr>
        <w:numPr>
          <w:ilvl w:val="0"/>
          <w:numId w:val="4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Публичное представление Психологом конкретного случая работы с Клиентом должно проводиться с уважительным отношением к личности Клиента.</w:t>
      </w:r>
    </w:p>
    <w:p w:rsidR="0080052A" w:rsidRDefault="0080052A" w:rsidP="0080052A">
      <w:pPr>
        <w:pStyle w:val="Heading4"/>
      </w:pPr>
      <w:r w:rsidRPr="0080052A">
        <w:rPr>
          <w:rFonts w:eastAsia="Calibri"/>
        </w:rPr>
        <w:t>1.3. Осведомленность и добровольное согласие Клиента</w:t>
      </w:r>
    </w:p>
    <w:p w:rsidR="0080052A" w:rsidRPr="0080052A" w:rsidRDefault="0080052A" w:rsidP="0080052A">
      <w:pPr>
        <w:numPr>
          <w:ilvl w:val="0"/>
          <w:numId w:val="13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Клиент должен быть извещен о цели работы, о применяемых методах и способах использования полученной информации. Работа с Клиентом допускается только после того, как Клиент дал информированное согласие в ней участвовать. В случае если Клиент не в состоянии сам принимать решение о своем участии в работе, такое решение должно быть принято его законными представителями.</w:t>
      </w:r>
    </w:p>
    <w:p w:rsidR="0080052A" w:rsidRDefault="0080052A" w:rsidP="0080052A">
      <w:pPr>
        <w:numPr>
          <w:ilvl w:val="0"/>
          <w:numId w:val="13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Видео- или аудиозаписи консультации Психолог может делать только после того, как получит согласие на это со стороны Клиента. Это положение распространяется и на телефонные</w:t>
      </w:r>
      <w:r w:rsidR="00BB6D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переговоры</w:t>
      </w:r>
      <w:r w:rsidR="00BB6D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другие формы дистанционной коммуникации. 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Ознакомление третьих лиц с видео-, аудиозаписями консультации</w:t>
      </w:r>
      <w:r w:rsidR="00BB6DAA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телефонными переговорами</w:t>
      </w:r>
      <w:r w:rsidR="00BB6DA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другими формами дистанционной коммуникации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Психолог может разрешить только после получения сог</w:t>
      </w:r>
      <w:r w:rsidR="00517D14">
        <w:rPr>
          <w:rFonts w:ascii="Times New Roman" w:eastAsia="Times New Roman" w:hAnsi="Times New Roman" w:cs="Times New Roman"/>
          <w:color w:val="333333"/>
          <w:sz w:val="28"/>
          <w:szCs w:val="28"/>
        </w:rPr>
        <w:t>ласия на это со стороны Клиента</w:t>
      </w:r>
      <w:r w:rsidR="00DD57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по законному требованию представителей власти.</w:t>
      </w:r>
      <w:r w:rsidR="00517D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0052A" w:rsidRPr="0080052A" w:rsidRDefault="0080052A" w:rsidP="0080052A">
      <w:pPr>
        <w:numPr>
          <w:ilvl w:val="0"/>
          <w:numId w:val="13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Участие в психологических исследованиях</w:t>
      </w:r>
      <w:r w:rsidR="00581D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других формах психологической работы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должно быть добровольным. Клиент должен быть проинформирован в понятной для него форме о целях, особенностях </w:t>
      </w:r>
      <w:r w:rsidR="00581DF7">
        <w:rPr>
          <w:rFonts w:ascii="Times New Roman" w:eastAsia="Times New Roman" w:hAnsi="Times New Roman" w:cs="Times New Roman"/>
          <w:color w:val="333333"/>
          <w:sz w:val="28"/>
          <w:szCs w:val="28"/>
        </w:rPr>
        <w:t>этой работы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возможном риске, дискомфорте или нежелательных последствиях, чтобы он мог самостоятельно принять решение о сотрудничестве с Психологом. Психолог обязан предварительно удостовериться в том, что достоинство и личность Клиента не пострадают. Психолог должен принять все необходимые предосторожности для обеспечения безопасности и благополучия Клиента и сведения к минимуму возможности непредвиденного риска.</w:t>
      </w:r>
    </w:p>
    <w:p w:rsidR="0080052A" w:rsidRPr="0080052A" w:rsidRDefault="0080052A" w:rsidP="0080052A">
      <w:pPr>
        <w:numPr>
          <w:ilvl w:val="0"/>
          <w:numId w:val="13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тех случаях, когда предварительное исчерпывающее раскрытие информации противоречит задачам проводимого исследования или практических мероприятий, Психолог должен принять специальные меры предосторожности для обеспечения благополучия </w:t>
      </w:r>
      <w:r w:rsidR="00581DF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безопасности 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Клиентов. В тех случаях, когда это возможно, и при условии, что сообщаемая информация не нанесет вреда Клиенту, все разъяснения должны быть сделаны после окончания </w:t>
      </w:r>
      <w:r w:rsidR="00581DF7">
        <w:rPr>
          <w:rFonts w:ascii="Times New Roman" w:eastAsia="Times New Roman" w:hAnsi="Times New Roman" w:cs="Times New Roman"/>
          <w:color w:val="333333"/>
          <w:sz w:val="28"/>
          <w:szCs w:val="28"/>
        </w:rPr>
        <w:t>мероприятий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0052A" w:rsidRDefault="0080052A" w:rsidP="0080052A">
      <w:pPr>
        <w:pStyle w:val="Heading4"/>
      </w:pPr>
      <w:r w:rsidRPr="0080052A">
        <w:rPr>
          <w:rFonts w:eastAsia="Calibri"/>
        </w:rPr>
        <w:lastRenderedPageBreak/>
        <w:t>1.4. Самоопределение Клиента</w:t>
      </w:r>
    </w:p>
    <w:p w:rsidR="0080052A" w:rsidRPr="0080052A" w:rsidRDefault="0080052A" w:rsidP="0080052A">
      <w:pPr>
        <w:numPr>
          <w:ilvl w:val="0"/>
          <w:numId w:val="9"/>
        </w:numPr>
        <w:spacing w:after="0" w:line="240" w:lineRule="auto"/>
        <w:ind w:left="993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 признает право Клиента на сохранение максимальной автономии и самоопределения, включая общее право вступать в отношения с Психологом и прекращать их.</w:t>
      </w:r>
    </w:p>
    <w:p w:rsidR="0080052A" w:rsidRPr="0080052A" w:rsidRDefault="0080052A" w:rsidP="0080052A">
      <w:pPr>
        <w:pStyle w:val="Heading3"/>
        <w:rPr>
          <w:rStyle w:val="Emphasis"/>
        </w:rPr>
      </w:pPr>
      <w:bookmarkStart w:id="10" w:name="_l20z3vaayc7s" w:colFirst="0" w:colLast="0"/>
      <w:bookmarkStart w:id="11" w:name="_Toc474426467"/>
      <w:bookmarkEnd w:id="10"/>
      <w:r w:rsidRPr="0080052A">
        <w:rPr>
          <w:rStyle w:val="Emphasis"/>
          <w:b w:val="0"/>
        </w:rPr>
        <w:t>2. ПРИНЦИП КОМПЕТЕНТНОСТИ</w:t>
      </w:r>
      <w:bookmarkEnd w:id="11"/>
    </w:p>
    <w:p w:rsidR="0080052A" w:rsidRPr="0080052A" w:rsidRDefault="0080052A" w:rsidP="0080052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Психолог должен стремиться </w:t>
      </w:r>
      <w:r w:rsidR="00581DF7">
        <w:rPr>
          <w:rFonts w:ascii="Times New Roman" w:eastAsia="Times New Roman" w:hAnsi="Times New Roman" w:cs="Times New Roman"/>
          <w:color w:val="333333"/>
          <w:sz w:val="28"/>
          <w:szCs w:val="28"/>
        </w:rPr>
        <w:t>достигать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поддерживать высокий уровень компетентности в своей работе, а также признавать границы своей компетентности и своего опыта. Психолог должен предоставлять только те услуги и использовать те методы, которым обучался и </w:t>
      </w:r>
      <w:r w:rsidR="00581DF7">
        <w:rPr>
          <w:rFonts w:ascii="Times New Roman" w:eastAsia="Times New Roman" w:hAnsi="Times New Roman" w:cs="Times New Roman"/>
          <w:color w:val="333333"/>
          <w:sz w:val="28"/>
          <w:szCs w:val="28"/>
        </w:rPr>
        <w:t>имеет достаточные навыки их применения и достаточные знания механизмов их действия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0052A" w:rsidRDefault="0080052A" w:rsidP="0080052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компетентности включает:</w:t>
      </w:r>
    </w:p>
    <w:p w:rsidR="00581DF7" w:rsidRPr="008E0E3C" w:rsidRDefault="00581DF7" w:rsidP="00581DF7">
      <w:pPr>
        <w:pStyle w:val="Heading4"/>
      </w:pPr>
      <w:r w:rsidRPr="000F4EB3">
        <w:rPr>
          <w:rFonts w:eastAsia="Calibri"/>
        </w:rPr>
        <w:t>2.</w:t>
      </w:r>
      <w:r>
        <w:rPr>
          <w:rFonts w:eastAsia="Calibri"/>
        </w:rPr>
        <w:t>1</w:t>
      </w:r>
      <w:r w:rsidRPr="000F4EB3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0F4EB3">
        <w:rPr>
          <w:rFonts w:eastAsia="Calibri"/>
        </w:rPr>
        <w:t>Профессиональное развитие</w:t>
      </w:r>
    </w:p>
    <w:p w:rsidR="00581DF7" w:rsidRPr="005E1A3F" w:rsidRDefault="00581DF7" w:rsidP="00581DF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1A3F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 должен постоянно повышать уровень своей профессиональной компетентности.</w:t>
      </w:r>
    </w:p>
    <w:p w:rsidR="00581DF7" w:rsidRPr="005E1A3F" w:rsidRDefault="00581DF7" w:rsidP="00581DF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1A3F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 долж</w:t>
      </w:r>
      <w:r w:rsidR="00DD57CC">
        <w:rPr>
          <w:rFonts w:ascii="Times New Roman" w:eastAsia="Times New Roman" w:hAnsi="Times New Roman" w:cs="Times New Roman"/>
          <w:color w:val="333333"/>
          <w:sz w:val="28"/>
          <w:szCs w:val="28"/>
        </w:rPr>
        <w:t>ен</w:t>
      </w:r>
      <w:r w:rsidRPr="005E1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постоянно поддерживать на адекватном уровне и регулярно обновлять свои знания о состоянии науки и практики в той области, в которой он работа</w:t>
      </w:r>
      <w:r w:rsidR="00DD57CC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5E1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т. Психолог обязан точно и аккуратно предоставлять информацию об уровне своей компетентности, равно как и об уровне образования, дополнительной подготовки и профессиональном опыте. Он </w:t>
      </w:r>
      <w:r w:rsidR="00DD57CC">
        <w:rPr>
          <w:rFonts w:ascii="Times New Roman" w:eastAsia="Times New Roman" w:hAnsi="Times New Roman" w:cs="Times New Roman"/>
          <w:color w:val="333333"/>
          <w:sz w:val="28"/>
          <w:szCs w:val="28"/>
        </w:rPr>
        <w:t>может</w:t>
      </w:r>
      <w:r w:rsidRPr="005E1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14818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предъявлять</w:t>
      </w:r>
      <w:r w:rsidRPr="005E1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качестве подтверждения уровня своего обучения и квалификации только те документы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дипломы, </w:t>
      </w:r>
      <w:r w:rsidRPr="005E1A3F">
        <w:rPr>
          <w:rFonts w:ascii="Times New Roman" w:eastAsia="Times New Roman" w:hAnsi="Times New Roman" w:cs="Times New Roman"/>
          <w:color w:val="333333"/>
          <w:sz w:val="28"/>
          <w:szCs w:val="28"/>
        </w:rPr>
        <w:t>сертификаты и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5E1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которые получены от обладающих достойной репутацией институций. </w:t>
      </w:r>
    </w:p>
    <w:p w:rsidR="00581DF7" w:rsidRPr="005E1A3F" w:rsidRDefault="00581DF7" w:rsidP="00581DF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1A3F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Психолог, начинающий свою деятельность в новой сфере</w:t>
      </w:r>
      <w:r w:rsidR="00DD57C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5E1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обязан удостоверится, что он выполнил все требования по обучению и квалификации, связанной с данной областью деятельности до начала непосредственной работы с Клиентами. </w:t>
      </w:r>
    </w:p>
    <w:p w:rsidR="00581DF7" w:rsidRPr="008E0E3C" w:rsidRDefault="00581DF7" w:rsidP="00581DF7">
      <w:pPr>
        <w:pStyle w:val="Heading4"/>
      </w:pPr>
      <w:r w:rsidRPr="008E0E3C">
        <w:t>2.</w:t>
      </w:r>
      <w:r>
        <w:t>2</w:t>
      </w:r>
      <w:r w:rsidRPr="008E0E3C">
        <w:t>.</w:t>
      </w:r>
      <w:r>
        <w:t xml:space="preserve"> </w:t>
      </w:r>
      <w:r w:rsidRPr="008E0E3C">
        <w:t>Знание профессиональной этики</w:t>
      </w:r>
    </w:p>
    <w:p w:rsidR="00581DF7" w:rsidRPr="00031228" w:rsidRDefault="00581DF7" w:rsidP="00581DF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12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Психолог должен обладать достаточными знаниями в области профессиональной этики, обязан знать положения настоящего Этического кодекса и следовать им в своей профессиональной деятельности. </w:t>
      </w:r>
    </w:p>
    <w:p w:rsidR="00581DF7" w:rsidRPr="00031228" w:rsidRDefault="00581DF7" w:rsidP="00581DF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1228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 несет ответственность за соответствие профессионального уровня студентов</w:t>
      </w:r>
      <w:r w:rsidR="006148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(стажеров)</w:t>
      </w:r>
      <w:r w:rsidRPr="00031228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которых он обучает, требованиям выполняемой работы и настоящего Этического кодекса.</w:t>
      </w:r>
      <w:r w:rsidR="00614818" w:rsidRPr="006148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14818" w:rsidRPr="000312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студенты выступают в качестве исполнителей в проведении профессиональных психологических процедур, </w:t>
      </w:r>
      <w:r w:rsidR="006148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обучающий </w:t>
      </w:r>
      <w:r w:rsidR="00614818" w:rsidRPr="00031228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 должен обеспечить, независимо от их собственной ответственности, соответствие совершаемых ими действий профессиональным требованиям.</w:t>
      </w:r>
    </w:p>
    <w:p w:rsidR="00581DF7" w:rsidRDefault="00581DF7" w:rsidP="00581DF7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312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своих рабочих контактах с представителями других профессий Психолог должен проявлять лояльность, терпимость, корректность и </w:t>
      </w:r>
      <w:r w:rsidRPr="0003122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конструктивность.</w:t>
      </w:r>
    </w:p>
    <w:p w:rsidR="00581DF7" w:rsidRPr="008E0E3C" w:rsidRDefault="00581DF7" w:rsidP="00581DF7">
      <w:pPr>
        <w:pStyle w:val="Heading4"/>
      </w:pPr>
      <w:r w:rsidRPr="000F4EB3">
        <w:rPr>
          <w:rFonts w:eastAsia="Calibri"/>
        </w:rPr>
        <w:t>2.</w:t>
      </w:r>
      <w:r>
        <w:rPr>
          <w:rFonts w:eastAsia="Calibri"/>
        </w:rPr>
        <w:t>3</w:t>
      </w:r>
      <w:r w:rsidRPr="000F4EB3">
        <w:rPr>
          <w:rFonts w:eastAsia="Calibri"/>
        </w:rPr>
        <w:t>.</w:t>
      </w:r>
      <w:r>
        <w:rPr>
          <w:rFonts w:eastAsia="Calibri"/>
        </w:rPr>
        <w:t xml:space="preserve"> </w:t>
      </w:r>
      <w:r w:rsidRPr="000F4EB3">
        <w:rPr>
          <w:rFonts w:eastAsia="Calibri"/>
        </w:rPr>
        <w:t>Ограничения профессиональной компетентности</w:t>
      </w:r>
    </w:p>
    <w:p w:rsidR="00581DF7" w:rsidRDefault="00581DF7" w:rsidP="00581DF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1A3F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 обязан осуществлять практическую деятельность в рамках собственной компетентности, основанной на полученном образовании и опыте и существующих профессиональных стандартов. В тех областях, где не существует общепризнанных стандартов, Психолог обязан предпринимать все возможные меры предосторожности для защиты благополучия Клиента.</w:t>
      </w:r>
    </w:p>
    <w:p w:rsidR="00581DF7" w:rsidRDefault="00581DF7" w:rsidP="00581DF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1A3F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 должен осознавать ограничения своей профессиональной компетентности и в случае существенных затруднений в работе с Клиентом обращаться за супервизорской и другой помощ</w:t>
      </w:r>
      <w:r w:rsidR="00614818">
        <w:rPr>
          <w:rFonts w:ascii="Times New Roman" w:eastAsia="Times New Roman" w:hAnsi="Times New Roman" w:cs="Times New Roman"/>
          <w:color w:val="333333"/>
          <w:sz w:val="28"/>
          <w:szCs w:val="28"/>
        </w:rPr>
        <w:t>ью</w:t>
      </w:r>
      <w:r w:rsidRPr="005E1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 более опытным коллегам и профессиональному сообществу.</w:t>
      </w:r>
    </w:p>
    <w:p w:rsidR="00581DF7" w:rsidRPr="005E1A3F" w:rsidRDefault="00581DF7" w:rsidP="00581DF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E1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Психолог </w:t>
      </w:r>
      <w:r w:rsidR="00DD57CC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должен</w:t>
      </w:r>
      <w:r w:rsidRPr="005E1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признавать, что </w:t>
      </w:r>
      <w:r w:rsidR="00DD57CC">
        <w:rPr>
          <w:rFonts w:ascii="Times New Roman" w:eastAsia="Times New Roman" w:hAnsi="Times New Roman" w:cs="Times New Roman"/>
          <w:color w:val="333333"/>
          <w:sz w:val="28"/>
          <w:szCs w:val="28"/>
        </w:rPr>
        <w:t>его</w:t>
      </w:r>
      <w:r w:rsidRPr="005E1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личные психологические проблемы могут </w:t>
      </w:r>
      <w:r w:rsidR="00DD57CC">
        <w:rPr>
          <w:rFonts w:ascii="Times New Roman" w:eastAsia="Times New Roman" w:hAnsi="Times New Roman" w:cs="Times New Roman"/>
          <w:color w:val="333333"/>
          <w:sz w:val="28"/>
          <w:szCs w:val="28"/>
        </w:rPr>
        <w:t>оказывать серьезно негативное влияние</w:t>
      </w:r>
      <w:r w:rsidRPr="005E1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D57C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</w:t>
      </w:r>
      <w:r w:rsidRPr="005E1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ее </w:t>
      </w:r>
      <w:r w:rsidR="00DD57CC">
        <w:rPr>
          <w:rFonts w:ascii="Times New Roman" w:eastAsia="Times New Roman" w:hAnsi="Times New Roman" w:cs="Times New Roman"/>
          <w:color w:val="333333"/>
          <w:sz w:val="28"/>
          <w:szCs w:val="28"/>
        </w:rPr>
        <w:t>качество</w:t>
      </w:r>
      <w:r w:rsidRPr="005E1A3F">
        <w:rPr>
          <w:rFonts w:ascii="Times New Roman" w:eastAsia="Times New Roman" w:hAnsi="Times New Roman" w:cs="Times New Roman"/>
          <w:color w:val="333333"/>
          <w:sz w:val="28"/>
          <w:szCs w:val="28"/>
        </w:rPr>
        <w:t>, и обязан предпринимать все возможные меры</w:t>
      </w:r>
      <w:r w:rsidR="00DD57CC">
        <w:rPr>
          <w:rFonts w:ascii="Times New Roman" w:eastAsia="Times New Roman" w:hAnsi="Times New Roman" w:cs="Times New Roman"/>
          <w:color w:val="333333"/>
          <w:sz w:val="28"/>
          <w:szCs w:val="28"/>
        </w:rPr>
        <w:t>, направленные на минимизацию такого влияния</w:t>
      </w:r>
      <w:r w:rsidRPr="005E1A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(личная терапия, супервизия и пр.). </w:t>
      </w:r>
    </w:p>
    <w:p w:rsidR="0080052A" w:rsidRDefault="0080052A" w:rsidP="0080052A">
      <w:pPr>
        <w:pStyle w:val="Heading4"/>
      </w:pPr>
      <w:r w:rsidRPr="0080052A">
        <w:rPr>
          <w:rFonts w:eastAsia="Calibri"/>
        </w:rPr>
        <w:t>2.4.</w:t>
      </w:r>
      <w:r w:rsidR="000F4EB3">
        <w:rPr>
          <w:rFonts w:eastAsia="Calibri"/>
        </w:rPr>
        <w:t xml:space="preserve"> </w:t>
      </w:r>
      <w:r w:rsidRPr="0080052A">
        <w:rPr>
          <w:rFonts w:eastAsia="Calibri"/>
        </w:rPr>
        <w:t>Невозможность профессиональной деятельности в определенных условиях</w:t>
      </w:r>
    </w:p>
    <w:p w:rsidR="00C5103A" w:rsidRDefault="0080052A" w:rsidP="0080052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какие-либо обстоятельства вынуждают Психолога преждевременно прекратить работу с Клиентом и это может отрицательно сказаться на состоянии Клиента, Психолог должен предложить Клиенту другие возможности для продолжения психологической работы.</w:t>
      </w:r>
    </w:p>
    <w:p w:rsidR="0080052A" w:rsidRPr="0080052A" w:rsidRDefault="0080052A" w:rsidP="0080052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Психолог не должен выполнять свою профессиональную деятельность в случае, когда его способности и возможности существенно ограничены в силу неблагоприятных обстоятельств.</w:t>
      </w:r>
    </w:p>
    <w:p w:rsidR="0080052A" w:rsidRPr="0080052A" w:rsidRDefault="00B522CD" w:rsidP="0080052A">
      <w:pPr>
        <w:pStyle w:val="Heading3"/>
        <w:rPr>
          <w:rStyle w:val="Emphasis"/>
          <w:sz w:val="24"/>
        </w:rPr>
      </w:pPr>
      <w:bookmarkStart w:id="12" w:name="_qazet5boufq1" w:colFirst="0" w:colLast="0"/>
      <w:bookmarkStart w:id="13" w:name="_Toc474426468"/>
      <w:bookmarkEnd w:id="12"/>
      <w:r w:rsidRPr="00B522CD">
        <w:rPr>
          <w:rStyle w:val="Emphasis"/>
          <w:sz w:val="24"/>
        </w:rPr>
        <w:t xml:space="preserve">3. </w:t>
      </w:r>
      <w:r w:rsidR="0080052A" w:rsidRPr="0080052A">
        <w:rPr>
          <w:rStyle w:val="Emphasis"/>
          <w:sz w:val="24"/>
        </w:rPr>
        <w:t>ПРИНЦИП ОТВЕТСТВЕННОСТИ</w:t>
      </w:r>
      <w:bookmarkEnd w:id="13"/>
    </w:p>
    <w:p w:rsidR="0080052A" w:rsidRPr="0080052A" w:rsidRDefault="0080052A" w:rsidP="0080052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 должен помнить о своих профессиональных обязательствах перед своими Клиентами, перед профессиональным сообществом и обществом в целом. Психолог должен стремиться избегать причинения вреда, должен нести ответственность за свои действия, а также гарантировать, насколько это возможно, что его услуги не являются злоупотреблением.</w:t>
      </w:r>
    </w:p>
    <w:p w:rsidR="0080052A" w:rsidRPr="0080052A" w:rsidRDefault="0080052A" w:rsidP="0080052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ответственности включает:</w:t>
      </w:r>
    </w:p>
    <w:p w:rsidR="0080052A" w:rsidRDefault="00C84682" w:rsidP="0080052A">
      <w:pPr>
        <w:pStyle w:val="Heading4"/>
      </w:pPr>
      <w:r w:rsidRPr="008E0E3C">
        <w:t>3.1.</w:t>
      </w:r>
      <w:r w:rsidR="005E1A3F">
        <w:t xml:space="preserve"> </w:t>
      </w:r>
      <w:r w:rsidRPr="008E0E3C">
        <w:t>Основная ответственность</w:t>
      </w:r>
    </w:p>
    <w:p w:rsidR="0080052A" w:rsidRPr="0080052A" w:rsidRDefault="0080052A" w:rsidP="0080052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Психолог должен осознавать специфику взаимодействия с Клиентом и вытекающую из этого ответственность. Ответственность особенно велика в случае, если в качестве испытуемых или клиентов выступают лица, страдающие от медикаментозной зависимости, или лица, </w:t>
      </w:r>
      <w:r w:rsidR="001D70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ограничениями своих возможностей по возрасту, состоянию здоровья, </w:t>
      </w:r>
      <w:r w:rsidR="001D707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социальному положению и пр.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, а также, если программа исследования или вмешательства целенаправленно ограничивает дееспособность Клиента.</w:t>
      </w:r>
    </w:p>
    <w:p w:rsidR="0080052A" w:rsidRPr="0080052A" w:rsidRDefault="0080052A" w:rsidP="0080052A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Если Психолог приходит к заключению, что его действия не </w:t>
      </w:r>
      <w:r w:rsidR="00D51A34">
        <w:rPr>
          <w:rFonts w:ascii="Times New Roman" w:eastAsia="Times New Roman" w:hAnsi="Times New Roman" w:cs="Times New Roman"/>
          <w:color w:val="333333"/>
          <w:sz w:val="28"/>
          <w:szCs w:val="28"/>
        </w:rPr>
        <w:t>могут помочь Клиенту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или представляют для Клиента</w:t>
      </w:r>
      <w:r w:rsidR="00D51A34" w:rsidRPr="00D51A3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51A34"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риск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, он должен прекратить вмешательство.</w:t>
      </w:r>
    </w:p>
    <w:p w:rsidR="0080052A" w:rsidRDefault="008E0E3C" w:rsidP="0080052A">
      <w:pPr>
        <w:pStyle w:val="Heading4"/>
      </w:pPr>
      <w:r w:rsidRPr="008E0E3C">
        <w:t>3.2.</w:t>
      </w:r>
      <w:r w:rsidR="000F4EB3">
        <w:t xml:space="preserve"> </w:t>
      </w:r>
      <w:r w:rsidR="00C84682" w:rsidRPr="008E0E3C">
        <w:t>Ненанесение вреда</w:t>
      </w:r>
    </w:p>
    <w:p w:rsidR="0080052A" w:rsidRPr="0080052A" w:rsidRDefault="0080052A" w:rsidP="0080052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 применяет только такие профессиональные методы, которые не являются опасными для Клиента.</w:t>
      </w:r>
    </w:p>
    <w:p w:rsidR="0080052A" w:rsidRPr="0080052A" w:rsidRDefault="00B522CD" w:rsidP="0080052A">
      <w:pPr>
        <w:pStyle w:val="Heading4"/>
      </w:pPr>
      <w:r w:rsidRPr="00B522CD">
        <w:t>3.3.</w:t>
      </w:r>
      <w:r w:rsidR="005E1A3F">
        <w:t xml:space="preserve"> </w:t>
      </w:r>
      <w:r w:rsidRPr="00B522CD">
        <w:t>Решение этических дилемм</w:t>
      </w:r>
    </w:p>
    <w:p w:rsidR="0080052A" w:rsidRPr="0080052A" w:rsidRDefault="0080052A" w:rsidP="0080052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Психолог должен осознавать возможность возникновения этических дилемм и нести персональную ответственность за их решение. </w:t>
      </w:r>
    </w:p>
    <w:p w:rsidR="0080052A" w:rsidRPr="0080052A" w:rsidRDefault="0080052A" w:rsidP="0080052A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случае если у Психолога в связи с его работой возникли вопросы этического характера, он должен обратиться </w:t>
      </w:r>
      <w:r w:rsidR="001D70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более опытному коллеге или 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в Этический комитет АППТ за консультацией.</w:t>
      </w:r>
    </w:p>
    <w:p w:rsidR="0080052A" w:rsidRDefault="0080052A">
      <w:pPr>
        <w:pStyle w:val="Heading3"/>
      </w:pPr>
      <w:bookmarkStart w:id="14" w:name="_drkkpwph89up" w:colFirst="0" w:colLast="0"/>
      <w:bookmarkStart w:id="15" w:name="_Toc474426469"/>
      <w:bookmarkEnd w:id="14"/>
      <w:r w:rsidRPr="0080052A">
        <w:t>4. ПРИНЦИП ЧЕСТНОСТИ</w:t>
      </w:r>
      <w:bookmarkEnd w:id="15"/>
    </w:p>
    <w:p w:rsidR="0080052A" w:rsidRPr="0080052A" w:rsidRDefault="0080052A" w:rsidP="0080052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Психолог должен стремиться содействовать открытости науки, обучения и практики в психологии. В этой деятельности Психолог должен быть честным, справедливым и уважающим своих коллег. Психолог </w:t>
      </w:r>
      <w:r w:rsidR="001D707D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должен стремиться ясно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представлять свои профессиональные задачи и соответствующие этим задачам функции.</w:t>
      </w:r>
    </w:p>
    <w:p w:rsidR="0080052A" w:rsidRPr="0080052A" w:rsidRDefault="0080052A" w:rsidP="0080052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Принцип честности включает:</w:t>
      </w:r>
    </w:p>
    <w:p w:rsidR="0080052A" w:rsidRDefault="008E0E3C" w:rsidP="0080052A">
      <w:pPr>
        <w:pStyle w:val="Heading4"/>
      </w:pPr>
      <w:r w:rsidRPr="008E0E3C">
        <w:t>4.1.</w:t>
      </w:r>
      <w:r w:rsidR="000F4EB3">
        <w:t xml:space="preserve"> </w:t>
      </w:r>
      <w:r w:rsidR="00C84682" w:rsidRPr="008E0E3C">
        <w:t>Осознание границ личных и профессиональных возможностей</w:t>
      </w:r>
    </w:p>
    <w:p w:rsidR="0080052A" w:rsidRPr="0080052A" w:rsidRDefault="0080052A" w:rsidP="0080052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Психолог должен осознавать ограниченность своих возможностей, возможностей используемых им методов и подхода, а также возможностей своей профессии в целом. Это условие установления </w:t>
      </w:r>
      <w:r w:rsidR="001D70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конструктивного 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диалога</w:t>
      </w:r>
      <w:r w:rsidR="001D707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взаимодействия 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между профессионалами различных специальностей. </w:t>
      </w:r>
    </w:p>
    <w:p w:rsidR="0080052A" w:rsidRPr="0080052A" w:rsidRDefault="00B522CD" w:rsidP="0080052A">
      <w:pPr>
        <w:pStyle w:val="Heading4"/>
      </w:pPr>
      <w:r w:rsidRPr="00B522CD">
        <w:t>4.2.</w:t>
      </w:r>
      <w:r w:rsidR="0080052A" w:rsidRPr="0080052A">
        <w:t xml:space="preserve"> Честность</w:t>
      </w:r>
    </w:p>
    <w:p w:rsidR="0080052A" w:rsidRPr="0080052A" w:rsidRDefault="0080052A" w:rsidP="0080052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Психолог и Клиент </w:t>
      </w:r>
      <w:r w:rsidR="001D707D">
        <w:rPr>
          <w:rFonts w:ascii="Times New Roman" w:eastAsia="Times New Roman" w:hAnsi="Times New Roman" w:cs="Times New Roman"/>
          <w:color w:val="333333"/>
          <w:sz w:val="28"/>
          <w:szCs w:val="28"/>
        </w:rPr>
        <w:t>до начала непосредственной работы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оговаривают вопросы вознаграждения и иные существенные условия </w:t>
      </w:r>
      <w:r w:rsidR="001D707D">
        <w:rPr>
          <w:rFonts w:ascii="Times New Roman" w:eastAsia="Times New Roman" w:hAnsi="Times New Roman" w:cs="Times New Roman"/>
          <w:color w:val="333333"/>
          <w:sz w:val="28"/>
          <w:szCs w:val="28"/>
        </w:rPr>
        <w:t>взаимодействия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80052A" w:rsidRPr="0080052A" w:rsidRDefault="0080052A" w:rsidP="0080052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 должен известить Клиента или работодателя о том, что его деятельность в первую очередь подчиняется профессиональным, а не коммерческим принципам.</w:t>
      </w:r>
    </w:p>
    <w:p w:rsidR="0080052A" w:rsidRPr="0080052A" w:rsidRDefault="0080052A" w:rsidP="0080052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приеме на работу Психолог должен поставить своего работодателя в известность о том, что:</w:t>
      </w:r>
    </w:p>
    <w:p w:rsidR="0080052A" w:rsidRPr="0080052A" w:rsidRDefault="0080052A" w:rsidP="0080052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в пределах своей компетенции он будет действовать независимо; </w:t>
      </w:r>
    </w:p>
    <w:p w:rsidR="0080052A" w:rsidRPr="0080052A" w:rsidRDefault="0080052A" w:rsidP="0080052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– он обязан соблюдать принцип конфиденциальности; </w:t>
      </w:r>
    </w:p>
    <w:p w:rsidR="0080052A" w:rsidRPr="0080052A" w:rsidRDefault="0080052A" w:rsidP="0080052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– профессиональное руководство его работой может осуществлять только психолог, имеющий достаточную подготовку в данной области деятельности; </w:t>
      </w:r>
    </w:p>
    <w:p w:rsidR="0080052A" w:rsidRPr="0080052A" w:rsidRDefault="0080052A" w:rsidP="0080052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– для него невозможно выполнение непрофессиональных требований или требований, нарушающих данный Этический кодекс.</w:t>
      </w:r>
    </w:p>
    <w:p w:rsidR="0080052A" w:rsidRPr="0080052A" w:rsidRDefault="0080052A" w:rsidP="0080052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Публичное распространение сведений об оказываемых Психологом услугах </w:t>
      </w:r>
      <w:r w:rsidR="00430FEA">
        <w:rPr>
          <w:rFonts w:ascii="Times New Roman" w:eastAsia="Times New Roman" w:hAnsi="Times New Roman" w:cs="Times New Roman"/>
          <w:color w:val="333333"/>
          <w:sz w:val="28"/>
          <w:szCs w:val="28"/>
        </w:rPr>
        <w:t>и реклама своих услуг не должна содержать ложных или искаженных сведений и не должна противоречить принципам и ценностям настоящего Этического кодекса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0052A" w:rsidRDefault="008E0E3C" w:rsidP="0080052A">
      <w:pPr>
        <w:pStyle w:val="Heading4"/>
      </w:pPr>
      <w:r w:rsidRPr="008E0E3C">
        <w:t>4.</w:t>
      </w:r>
      <w:r w:rsidR="00430FEA">
        <w:t>3</w:t>
      </w:r>
      <w:r w:rsidRPr="008E0E3C">
        <w:t>.</w:t>
      </w:r>
      <w:r w:rsidR="000F4EB3">
        <w:t xml:space="preserve"> </w:t>
      </w:r>
      <w:r w:rsidR="00C84682" w:rsidRPr="008E0E3C">
        <w:t>Избегание конфликта интересов</w:t>
      </w:r>
    </w:p>
    <w:p w:rsidR="0080052A" w:rsidRDefault="0080052A" w:rsidP="0080052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 должен осознавать проблемы, которые могут возникнуть в результате двойственных отношений</w:t>
      </w:r>
      <w:r w:rsidR="006260FD">
        <w:rPr>
          <w:rFonts w:ascii="Times New Roman" w:eastAsia="Times New Roman" w:hAnsi="Times New Roman" w:cs="Times New Roman"/>
          <w:color w:val="333333"/>
          <w:sz w:val="28"/>
          <w:szCs w:val="28"/>
        </w:rPr>
        <w:t>, создающих конфликт интересов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Психолог </w:t>
      </w:r>
      <w:r w:rsidR="006260F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имеет право использовать профессиональные отношения 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с Клиентом в личных целях.</w:t>
      </w:r>
    </w:p>
    <w:p w:rsidR="00C5103A" w:rsidRPr="00C5103A" w:rsidRDefault="00C5103A" w:rsidP="0080052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Психологу запрещено использовать профессиональные отношения с Клиентами, супервизируемыми, студентами, подчиненными или испытуемыми с сексуальными целями. </w:t>
      </w:r>
    </w:p>
    <w:p w:rsidR="0080052A" w:rsidRPr="0080052A" w:rsidRDefault="0080052A" w:rsidP="0080052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Психолог не должен использовать профессиональные отношения </w:t>
      </w:r>
      <w:r w:rsidR="00D51A34">
        <w:rPr>
          <w:rFonts w:ascii="Times New Roman" w:eastAsia="Times New Roman" w:hAnsi="Times New Roman" w:cs="Times New Roman"/>
          <w:color w:val="333333"/>
          <w:sz w:val="28"/>
          <w:szCs w:val="28"/>
        </w:rPr>
        <w:t>с клиентом в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политических</w:t>
      </w:r>
      <w:r w:rsidR="00D51A3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51A34"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религиозных </w:t>
      </w:r>
      <w:r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или идеологических интересах.</w:t>
      </w:r>
    </w:p>
    <w:p w:rsidR="0080052A" w:rsidRDefault="0080052A" w:rsidP="0080052A">
      <w:pPr>
        <w:pStyle w:val="Heading4"/>
      </w:pPr>
      <w:r w:rsidRPr="0080052A">
        <w:rPr>
          <w:szCs w:val="24"/>
        </w:rPr>
        <w:t>4.</w:t>
      </w:r>
      <w:r w:rsidR="00430FEA">
        <w:rPr>
          <w:szCs w:val="24"/>
        </w:rPr>
        <w:t>4</w:t>
      </w:r>
      <w:r w:rsidRPr="0080052A">
        <w:rPr>
          <w:szCs w:val="24"/>
        </w:rPr>
        <w:t>. Ответственность и открытость перед профессиональным сообществом</w:t>
      </w:r>
    </w:p>
    <w:p w:rsidR="0080052A" w:rsidRDefault="00430FEA" w:rsidP="0080052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Психолог </w:t>
      </w:r>
      <w:r w:rsidR="000C7C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должен </w:t>
      </w:r>
      <w:r w:rsidR="000C7C15" w:rsidRPr="00430FEA">
        <w:rPr>
          <w:rFonts w:ascii="Times New Roman" w:eastAsia="Times New Roman" w:hAnsi="Times New Roman" w:cs="Times New Roman"/>
          <w:color w:val="333333"/>
          <w:sz w:val="28"/>
          <w:szCs w:val="28"/>
        </w:rPr>
        <w:t>уважать своих коллег</w:t>
      </w:r>
      <w:r w:rsidR="000C7C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смежных специалистов</w:t>
      </w:r>
      <w:r w:rsidR="000C7C15" w:rsidRPr="00430F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стремиться к конструктивному профессиональному взаимодействию. </w:t>
      </w:r>
    </w:p>
    <w:p w:rsidR="00C5103A" w:rsidRDefault="00413774" w:rsidP="0080052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="000C7C1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случае принципиального несогласия с профессиональной деятельностью коллег, он должен стремиться к открытой, честной, обоснованной и конструктивной критике в интересах Клиентов, общества и профессионального сообщества.</w:t>
      </w:r>
    </w:p>
    <w:p w:rsidR="0080052A" w:rsidRPr="00C5103A" w:rsidRDefault="00C5103A" w:rsidP="0080052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5103A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Психологу стало достоверно известно, что в сфере его прямой профессиональной ответственности другим Психологом, смежным специалистом или иным сотрудником допущено этическое нарушение, он должен приложить усилия к неформальному разрешению данной проблемы в личной конфиденциальной беседе. Если нарушение минимально или произошло по недостатку знаний, понимания или опыта, такое неформальное разрешение ситуации чаще всего является приемлемым. Данный способ разрешения конфликтов должен применяться с пониманием прав вовлеченных сторон, с заботой о конфиденциальности. Если неформальное разрешение данной проблемы не представляется возможным, Психолог должен обратиться в Этический комитет АППТ за помощью.</w:t>
      </w:r>
      <w:r w:rsidR="000C7C15" w:rsidRPr="00C510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80052A" w:rsidRPr="0080052A" w:rsidRDefault="00B522CD" w:rsidP="0080052A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Публикация результатов </w:t>
      </w:r>
      <w:r w:rsidR="0080052A"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психологических исследований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практических мероприятий способствует развитию профессионального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сообщества. Поэтому Психолог должен стремиться делать значимые научные, методические и практические результаты своей деятельности достоянием профессионального сообщества. При этом </w:t>
      </w:r>
      <w:r w:rsidR="00430F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публикация данных </w:t>
      </w:r>
      <w:r w:rsidR="0080052A"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>об участниках исследований должн</w:t>
      </w:r>
      <w:r w:rsidR="00430FEA">
        <w:rPr>
          <w:rFonts w:ascii="Times New Roman" w:eastAsia="Times New Roman" w:hAnsi="Times New Roman" w:cs="Times New Roman"/>
          <w:color w:val="333333"/>
          <w:sz w:val="28"/>
          <w:szCs w:val="28"/>
        </w:rPr>
        <w:t>а соответствовать принципу конфиденциальности</w:t>
      </w:r>
      <w:r w:rsidR="0080052A" w:rsidRPr="008005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80052A" w:rsidRDefault="0080052A" w:rsidP="0080052A">
      <w:pPr>
        <w:pStyle w:val="Heading2"/>
      </w:pPr>
      <w:bookmarkStart w:id="16" w:name="_humuk84r9zdt" w:colFirst="0" w:colLast="0"/>
      <w:bookmarkStart w:id="17" w:name="_Toc474426470"/>
      <w:bookmarkEnd w:id="16"/>
      <w:r w:rsidRPr="0080052A">
        <w:t>Нарушения этического кодекса психолога</w:t>
      </w:r>
      <w:bookmarkEnd w:id="17"/>
    </w:p>
    <w:p w:rsidR="0080052A" w:rsidRPr="0080052A" w:rsidRDefault="0080052A" w:rsidP="0080052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sz w:val="28"/>
          <w:szCs w:val="28"/>
        </w:rPr>
        <w:t xml:space="preserve"> Нарушение Этического кодекса психолога включает в себя игнорирование изложенных в нем положений, неверное их толкование или намеренное нарушение. Нарушение Этического кодекса может стать предметом жалобы Клиента или другого Психолога.</w:t>
      </w:r>
    </w:p>
    <w:p w:rsidR="0080052A" w:rsidRPr="0080052A" w:rsidRDefault="0080052A" w:rsidP="0080052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sz w:val="28"/>
          <w:szCs w:val="28"/>
        </w:rPr>
        <w:t xml:space="preserve"> Жалоба на нарушение 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7C15" w:rsidRPr="005E1A3F">
        <w:rPr>
          <w:rFonts w:ascii="Times New Roman" w:eastAsia="Times New Roman" w:hAnsi="Times New Roman" w:cs="Times New Roman"/>
          <w:sz w:val="28"/>
          <w:szCs w:val="28"/>
        </w:rPr>
        <w:t>сихолог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C7C15" w:rsidRPr="005E1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52A">
        <w:rPr>
          <w:rFonts w:ascii="Times New Roman" w:eastAsia="Times New Roman" w:hAnsi="Times New Roman" w:cs="Times New Roman"/>
          <w:sz w:val="28"/>
          <w:szCs w:val="28"/>
        </w:rPr>
        <w:t>Этического кодекса может быть подана в Этический комитет Ассоциаци</w:t>
      </w:r>
      <w:r w:rsidR="00D51A3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052A">
        <w:rPr>
          <w:rFonts w:ascii="Times New Roman" w:eastAsia="Times New Roman" w:hAnsi="Times New Roman" w:cs="Times New Roman"/>
          <w:sz w:val="28"/>
          <w:szCs w:val="28"/>
        </w:rPr>
        <w:t xml:space="preserve"> понимающей психотерапии в письменном виде любым физическим и юридическим лицом. Рассмотрение жалоб и вынесение решений по ним осуществляется в установленном порядке Этическим комитетом Ассоциация понимающей психотерапии.</w:t>
      </w:r>
    </w:p>
    <w:p w:rsidR="0080052A" w:rsidRDefault="0080052A" w:rsidP="0080052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sz w:val="28"/>
          <w:szCs w:val="28"/>
        </w:rPr>
        <w:t>В качестве санкций, применяемых к Психологу, нарушившему Этический кодекс, могут выступать: предупреждение от имени Ассоциаци</w:t>
      </w:r>
      <w:r w:rsidR="00D51A3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052A">
        <w:rPr>
          <w:rFonts w:ascii="Times New Roman" w:eastAsia="Times New Roman" w:hAnsi="Times New Roman" w:cs="Times New Roman"/>
          <w:sz w:val="28"/>
          <w:szCs w:val="28"/>
        </w:rPr>
        <w:t xml:space="preserve"> понимающей психотерапии, временную приостановку членства в Ассоциаци</w:t>
      </w:r>
      <w:r w:rsidR="000C7C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0052A">
        <w:rPr>
          <w:rFonts w:ascii="Times New Roman" w:eastAsia="Times New Roman" w:hAnsi="Times New Roman" w:cs="Times New Roman"/>
          <w:sz w:val="28"/>
          <w:szCs w:val="28"/>
        </w:rPr>
        <w:t xml:space="preserve"> понимающей психотерапии или исключение из Ассоциации с информированием общественности и потенциальных клиентов об исключении данного специалиста из действующего реестра психологов Ассоциации.</w:t>
      </w:r>
    </w:p>
    <w:p w:rsidR="0080052A" w:rsidRPr="0080052A" w:rsidRDefault="0080052A" w:rsidP="0080052A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52A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применяемых санкциях является общедоступной и передается в профессиональные психологические ассоциации, коллективным членом которых является АППТ. </w:t>
      </w:r>
    </w:p>
    <w:p w:rsidR="00D25F90" w:rsidRDefault="00D25F9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25F90" w:rsidSect="00FD2056">
      <w:footerReference w:type="default" r:id="rId8"/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49C" w:rsidRDefault="001A249C">
      <w:pPr>
        <w:spacing w:after="0" w:line="240" w:lineRule="auto"/>
      </w:pPr>
      <w:r>
        <w:separator/>
      </w:r>
    </w:p>
  </w:endnote>
  <w:endnote w:type="continuationSeparator" w:id="0">
    <w:p w:rsidR="001A249C" w:rsidRDefault="001A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276" w:rsidRDefault="006518D3">
    <w:pPr>
      <w:jc w:val="right"/>
    </w:pPr>
    <w:r>
      <w:fldChar w:fldCharType="begin"/>
    </w:r>
    <w:r w:rsidR="00C84682">
      <w:instrText>PAGE</w:instrText>
    </w:r>
    <w:r>
      <w:fldChar w:fldCharType="separate"/>
    </w:r>
    <w:r w:rsidR="00DA3D4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49C" w:rsidRDefault="001A249C">
      <w:pPr>
        <w:spacing w:after="0" w:line="240" w:lineRule="auto"/>
      </w:pPr>
      <w:r>
        <w:separator/>
      </w:r>
    </w:p>
  </w:footnote>
  <w:footnote w:type="continuationSeparator" w:id="0">
    <w:p w:rsidR="001A249C" w:rsidRDefault="001A2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0879"/>
    <w:multiLevelType w:val="hybridMultilevel"/>
    <w:tmpl w:val="706A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7F0E"/>
    <w:multiLevelType w:val="multilevel"/>
    <w:tmpl w:val="46BE3594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 w15:restartNumberingAfterBreak="0">
    <w:nsid w:val="0D4F547E"/>
    <w:multiLevelType w:val="multilevel"/>
    <w:tmpl w:val="4EB4A3AC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 w15:restartNumberingAfterBreak="0">
    <w:nsid w:val="1572725A"/>
    <w:multiLevelType w:val="hybridMultilevel"/>
    <w:tmpl w:val="7DEE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A4C87"/>
    <w:multiLevelType w:val="multilevel"/>
    <w:tmpl w:val="1DF4A286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5" w15:restartNumberingAfterBreak="0">
    <w:nsid w:val="1F1A6737"/>
    <w:multiLevelType w:val="multilevel"/>
    <w:tmpl w:val="0F4652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6" w15:restartNumberingAfterBreak="0">
    <w:nsid w:val="20CE286B"/>
    <w:multiLevelType w:val="hybridMultilevel"/>
    <w:tmpl w:val="98DA6A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C711C"/>
    <w:multiLevelType w:val="multilevel"/>
    <w:tmpl w:val="0FDA7C5E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8" w15:restartNumberingAfterBreak="0">
    <w:nsid w:val="21A908CE"/>
    <w:multiLevelType w:val="hybridMultilevel"/>
    <w:tmpl w:val="4A726A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00488"/>
    <w:multiLevelType w:val="multilevel"/>
    <w:tmpl w:val="2AC2D252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0" w15:restartNumberingAfterBreak="0">
    <w:nsid w:val="2D59600C"/>
    <w:multiLevelType w:val="hybridMultilevel"/>
    <w:tmpl w:val="F5B004A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17096"/>
    <w:multiLevelType w:val="multilevel"/>
    <w:tmpl w:val="1820CC02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2" w15:restartNumberingAfterBreak="0">
    <w:nsid w:val="325532EE"/>
    <w:multiLevelType w:val="multilevel"/>
    <w:tmpl w:val="117AE278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3" w15:restartNumberingAfterBreak="0">
    <w:nsid w:val="32EB13DC"/>
    <w:multiLevelType w:val="hybridMultilevel"/>
    <w:tmpl w:val="98DA6A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13F1A"/>
    <w:multiLevelType w:val="multilevel"/>
    <w:tmpl w:val="231E93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40C5170F"/>
    <w:multiLevelType w:val="hybridMultilevel"/>
    <w:tmpl w:val="426A67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B28EB"/>
    <w:multiLevelType w:val="multilevel"/>
    <w:tmpl w:val="D4BA8824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7" w15:restartNumberingAfterBreak="0">
    <w:nsid w:val="47211285"/>
    <w:multiLevelType w:val="multilevel"/>
    <w:tmpl w:val="4C58200E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8" w15:restartNumberingAfterBreak="0">
    <w:nsid w:val="4AE74274"/>
    <w:multiLevelType w:val="hybridMultilevel"/>
    <w:tmpl w:val="A9DA9B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17BE1"/>
    <w:multiLevelType w:val="multilevel"/>
    <w:tmpl w:val="6EE47C30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0" w15:restartNumberingAfterBreak="0">
    <w:nsid w:val="4D406359"/>
    <w:multiLevelType w:val="hybridMultilevel"/>
    <w:tmpl w:val="2E8AC4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51F62"/>
    <w:multiLevelType w:val="multilevel"/>
    <w:tmpl w:val="628613B0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2" w15:restartNumberingAfterBreak="0">
    <w:nsid w:val="51E16FFB"/>
    <w:multiLevelType w:val="multilevel"/>
    <w:tmpl w:val="74901FA8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3" w15:restartNumberingAfterBreak="0">
    <w:nsid w:val="520E28A3"/>
    <w:multiLevelType w:val="multilevel"/>
    <w:tmpl w:val="63820A4E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4" w15:restartNumberingAfterBreak="0">
    <w:nsid w:val="5B6E438C"/>
    <w:multiLevelType w:val="hybridMultilevel"/>
    <w:tmpl w:val="3B66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46182A"/>
    <w:multiLevelType w:val="hybridMultilevel"/>
    <w:tmpl w:val="8F9280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11C2F"/>
    <w:multiLevelType w:val="multilevel"/>
    <w:tmpl w:val="D7DA6D58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7" w15:restartNumberingAfterBreak="0">
    <w:nsid w:val="6F415A75"/>
    <w:multiLevelType w:val="hybridMultilevel"/>
    <w:tmpl w:val="F47E134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CF4D59"/>
    <w:multiLevelType w:val="hybridMultilevel"/>
    <w:tmpl w:val="426A671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020F9"/>
    <w:multiLevelType w:val="hybridMultilevel"/>
    <w:tmpl w:val="5AD0568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26015"/>
    <w:multiLevelType w:val="multilevel"/>
    <w:tmpl w:val="AD66AC32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1" w15:restartNumberingAfterBreak="0">
    <w:nsid w:val="7F110CF2"/>
    <w:multiLevelType w:val="multilevel"/>
    <w:tmpl w:val="9D54208E"/>
    <w:lvl w:ilvl="0">
      <w:start w:val="1"/>
      <w:numFmt w:val="upp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26"/>
  </w:num>
  <w:num w:numId="2">
    <w:abstractNumId w:val="11"/>
  </w:num>
  <w:num w:numId="3">
    <w:abstractNumId w:val="1"/>
  </w:num>
  <w:num w:numId="4">
    <w:abstractNumId w:val="31"/>
  </w:num>
  <w:num w:numId="5">
    <w:abstractNumId w:val="7"/>
  </w:num>
  <w:num w:numId="6">
    <w:abstractNumId w:val="19"/>
  </w:num>
  <w:num w:numId="7">
    <w:abstractNumId w:val="22"/>
  </w:num>
  <w:num w:numId="8">
    <w:abstractNumId w:val="30"/>
  </w:num>
  <w:num w:numId="9">
    <w:abstractNumId w:val="12"/>
  </w:num>
  <w:num w:numId="10">
    <w:abstractNumId w:val="21"/>
  </w:num>
  <w:num w:numId="11">
    <w:abstractNumId w:val="23"/>
  </w:num>
  <w:num w:numId="12">
    <w:abstractNumId w:val="17"/>
  </w:num>
  <w:num w:numId="13">
    <w:abstractNumId w:val="9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2"/>
  </w:num>
  <w:num w:numId="19">
    <w:abstractNumId w:val="0"/>
  </w:num>
  <w:num w:numId="20">
    <w:abstractNumId w:val="20"/>
  </w:num>
  <w:num w:numId="21">
    <w:abstractNumId w:val="27"/>
  </w:num>
  <w:num w:numId="22">
    <w:abstractNumId w:val="10"/>
  </w:num>
  <w:num w:numId="23">
    <w:abstractNumId w:val="6"/>
  </w:num>
  <w:num w:numId="24">
    <w:abstractNumId w:val="29"/>
  </w:num>
  <w:num w:numId="25">
    <w:abstractNumId w:val="13"/>
  </w:num>
  <w:num w:numId="26">
    <w:abstractNumId w:val="18"/>
  </w:num>
  <w:num w:numId="27">
    <w:abstractNumId w:val="28"/>
  </w:num>
  <w:num w:numId="28">
    <w:abstractNumId w:val="15"/>
  </w:num>
  <w:num w:numId="29">
    <w:abstractNumId w:val="8"/>
  </w:num>
  <w:num w:numId="30">
    <w:abstractNumId w:val="3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76"/>
    <w:rsid w:val="00031228"/>
    <w:rsid w:val="000C7C15"/>
    <w:rsid w:val="000E4945"/>
    <w:rsid w:val="000F4EB3"/>
    <w:rsid w:val="001425ED"/>
    <w:rsid w:val="001A249C"/>
    <w:rsid w:val="001D707D"/>
    <w:rsid w:val="0031611A"/>
    <w:rsid w:val="00362255"/>
    <w:rsid w:val="003D735A"/>
    <w:rsid w:val="003E5042"/>
    <w:rsid w:val="00413774"/>
    <w:rsid w:val="00430FEA"/>
    <w:rsid w:val="00454C4F"/>
    <w:rsid w:val="00456D79"/>
    <w:rsid w:val="00517D14"/>
    <w:rsid w:val="00540887"/>
    <w:rsid w:val="00581DF7"/>
    <w:rsid w:val="00595454"/>
    <w:rsid w:val="005A0008"/>
    <w:rsid w:val="005B3A47"/>
    <w:rsid w:val="005E1A3F"/>
    <w:rsid w:val="00614818"/>
    <w:rsid w:val="006260FD"/>
    <w:rsid w:val="006518D3"/>
    <w:rsid w:val="0078568F"/>
    <w:rsid w:val="0080052A"/>
    <w:rsid w:val="00803CEC"/>
    <w:rsid w:val="008E0E3C"/>
    <w:rsid w:val="008E2E9E"/>
    <w:rsid w:val="009C7B79"/>
    <w:rsid w:val="009E052C"/>
    <w:rsid w:val="00A03060"/>
    <w:rsid w:val="00A204F5"/>
    <w:rsid w:val="00B277C7"/>
    <w:rsid w:val="00B522CD"/>
    <w:rsid w:val="00BB6DAA"/>
    <w:rsid w:val="00C5103A"/>
    <w:rsid w:val="00C84682"/>
    <w:rsid w:val="00D25F90"/>
    <w:rsid w:val="00D51A34"/>
    <w:rsid w:val="00DA3D4C"/>
    <w:rsid w:val="00DC080D"/>
    <w:rsid w:val="00DD57CC"/>
    <w:rsid w:val="00DE700A"/>
    <w:rsid w:val="00E3242F"/>
    <w:rsid w:val="00E63276"/>
    <w:rsid w:val="00F61C4B"/>
    <w:rsid w:val="00FB1151"/>
    <w:rsid w:val="00FD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022AB-8DB9-4414-94D5-7ACC1C79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2056"/>
  </w:style>
  <w:style w:type="paragraph" w:styleId="Heading1">
    <w:name w:val="heading 1"/>
    <w:basedOn w:val="Normal"/>
    <w:next w:val="Normal"/>
    <w:rsid w:val="00FD205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D2056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rsid w:val="000F4EB3"/>
    <w:pPr>
      <w:spacing w:before="240" w:after="120" w:line="252" w:lineRule="auto"/>
      <w:ind w:left="595" w:hanging="357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rsid w:val="000F4EB3"/>
    <w:pPr>
      <w:keepNext/>
      <w:keepLines/>
      <w:spacing w:before="240" w:after="120"/>
      <w:outlineLvl w:val="3"/>
    </w:pPr>
    <w:rPr>
      <w:rFonts w:ascii="Times New Roman" w:eastAsia="Times New Roman" w:hAnsi="Times New Roman" w:cs="Times New Roman"/>
      <w:b/>
      <w:color w:val="333333"/>
      <w:sz w:val="28"/>
      <w:szCs w:val="28"/>
    </w:rPr>
  </w:style>
  <w:style w:type="paragraph" w:styleId="Heading5">
    <w:name w:val="heading 5"/>
    <w:basedOn w:val="Normal"/>
    <w:next w:val="Normal"/>
    <w:rsid w:val="00FD205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FD205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030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FD20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rsid w:val="00FD205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D205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FB1151"/>
    <w:rPr>
      <w:b/>
      <w:bCs/>
    </w:rPr>
  </w:style>
  <w:style w:type="character" w:styleId="Emphasis">
    <w:name w:val="Emphasis"/>
    <w:basedOn w:val="DefaultParagraphFont"/>
    <w:uiPriority w:val="20"/>
    <w:qFormat/>
    <w:rsid w:val="00031228"/>
    <w:rPr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B1151"/>
    <w:pPr>
      <w:widowControl/>
      <w:spacing w:after="0"/>
      <w:contextualSpacing w:val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FB11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B115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B11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151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A030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1A3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E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1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25CBB-F4BE-46EB-B0A4-D7AE61CC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2936</Words>
  <Characters>16738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 V</dc:creator>
  <cp:lastModifiedBy>admin</cp:lastModifiedBy>
  <cp:revision>3</cp:revision>
  <dcterms:created xsi:type="dcterms:W3CDTF">2017-10-16T20:05:00Z</dcterms:created>
  <dcterms:modified xsi:type="dcterms:W3CDTF">2017-10-16T20:05:00Z</dcterms:modified>
</cp:coreProperties>
</file>